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4343C" w14:textId="748FC4AE" w:rsidR="00022BDE" w:rsidRDefault="00022BDE" w:rsidP="00022BDE">
      <w:pPr>
        <w:jc w:val="center"/>
        <w:rPr>
          <w:i/>
          <w:iCs/>
        </w:rPr>
      </w:pPr>
      <w:r w:rsidRPr="000F1E3E">
        <w:rPr>
          <w:rFonts w:asciiTheme="majorHAnsi" w:hAnsiTheme="majorHAnsi" w:cstheme="majorHAnsi"/>
          <w:b/>
          <w:bCs/>
          <w:sz w:val="24"/>
          <w:szCs w:val="24"/>
        </w:rPr>
        <w:t xml:space="preserve">SPECYFIKACJA WARUNKÓW ZAMÓWIENIA </w:t>
      </w:r>
      <w:r w:rsidR="00255743" w:rsidRPr="000F1E3E">
        <w:rPr>
          <w:rFonts w:asciiTheme="majorHAnsi" w:hAnsiTheme="majorHAnsi" w:cstheme="majorHAnsi"/>
          <w:b/>
          <w:bCs/>
        </w:rPr>
        <w:t>(SWZ)</w:t>
      </w:r>
      <w:r w:rsidR="00255743" w:rsidRPr="000F1E3E">
        <w:rPr>
          <w:rFonts w:asciiTheme="majorHAnsi" w:hAnsiTheme="majorHAnsi" w:cstheme="majorHAnsi"/>
          <w:b/>
        </w:rPr>
        <w:t xml:space="preserve">  </w:t>
      </w:r>
      <w:r w:rsidR="00255743" w:rsidRPr="00022BDE">
        <w:rPr>
          <w:i/>
          <w:iCs/>
        </w:rPr>
        <w:t xml:space="preserve"> </w:t>
      </w:r>
    </w:p>
    <w:p w14:paraId="4A79453D" w14:textId="29622315" w:rsidR="00E67B08" w:rsidRDefault="00E67B08" w:rsidP="00022BDE">
      <w:pPr>
        <w:jc w:val="center"/>
        <w:rPr>
          <w:i/>
          <w:iCs/>
        </w:rPr>
      </w:pPr>
    </w:p>
    <w:p w14:paraId="074FA8A5" w14:textId="7F61827A" w:rsidR="00E67B08" w:rsidRPr="002770AF" w:rsidRDefault="00E67B08" w:rsidP="00222A53">
      <w:pPr>
        <w:jc w:val="both"/>
        <w:rPr>
          <w:rFonts w:ascii="Times New Roman" w:hAnsi="Times New Roman" w:cs="Times New Roman"/>
          <w:sz w:val="24"/>
          <w:szCs w:val="24"/>
        </w:rPr>
      </w:pPr>
      <w:r w:rsidRPr="002770AF">
        <w:rPr>
          <w:rFonts w:ascii="Times New Roman" w:eastAsia="SimSun" w:hAnsi="Times New Roman" w:cs="Times New Roman"/>
          <w:i/>
          <w:kern w:val="3"/>
          <w:sz w:val="24"/>
          <w:szCs w:val="24"/>
        </w:rPr>
        <w:t xml:space="preserve">ZP1/12/2021 r. </w:t>
      </w:r>
      <w:bookmarkStart w:id="0" w:name="_Hlk91414907"/>
      <w:r w:rsidRPr="002770AF">
        <w:rPr>
          <w:rFonts w:ascii="Times New Roman" w:eastAsia="SimSun" w:hAnsi="Times New Roman" w:cs="Times New Roman"/>
          <w:i/>
          <w:kern w:val="3"/>
          <w:sz w:val="24"/>
          <w:szCs w:val="24"/>
        </w:rPr>
        <w:t>Sukcesywna dostawa artykułów żywnościowych dla</w:t>
      </w:r>
      <w:r w:rsidR="002770AF" w:rsidRPr="002770AF">
        <w:rPr>
          <w:rFonts w:ascii="Times New Roman" w:hAnsi="Times New Roman" w:cs="Times New Roman"/>
          <w:sz w:val="24"/>
          <w:szCs w:val="24"/>
        </w:rPr>
        <w:t xml:space="preserve"> Przedszkola Miejskiego </w:t>
      </w:r>
      <w:r w:rsidR="002B3B37">
        <w:rPr>
          <w:rFonts w:ascii="Times New Roman" w:hAnsi="Times New Roman" w:cs="Times New Roman"/>
          <w:sz w:val="24"/>
          <w:szCs w:val="24"/>
        </w:rPr>
        <w:br/>
      </w:r>
      <w:r w:rsidR="002770AF" w:rsidRPr="002770AF">
        <w:rPr>
          <w:rFonts w:ascii="Times New Roman" w:hAnsi="Times New Roman" w:cs="Times New Roman"/>
          <w:sz w:val="24"/>
          <w:szCs w:val="24"/>
        </w:rPr>
        <w:t xml:space="preserve">nr 3   </w:t>
      </w:r>
      <w:r w:rsidR="00222A53">
        <w:rPr>
          <w:rFonts w:ascii="Times New Roman" w:hAnsi="Times New Roman" w:cs="Times New Roman"/>
          <w:sz w:val="24"/>
          <w:szCs w:val="24"/>
        </w:rPr>
        <w:t xml:space="preserve">w </w:t>
      </w:r>
      <w:r w:rsidR="002770AF" w:rsidRPr="002770AF">
        <w:rPr>
          <w:rFonts w:ascii="Times New Roman" w:hAnsi="Times New Roman" w:cs="Times New Roman"/>
          <w:sz w:val="24"/>
          <w:szCs w:val="24"/>
        </w:rPr>
        <w:t>Piast</w:t>
      </w:r>
      <w:r w:rsidR="00222A53">
        <w:rPr>
          <w:rFonts w:ascii="Times New Roman" w:hAnsi="Times New Roman" w:cs="Times New Roman"/>
          <w:sz w:val="24"/>
          <w:szCs w:val="24"/>
        </w:rPr>
        <w:t>owie</w:t>
      </w:r>
      <w:r w:rsidR="002770AF" w:rsidRPr="002770AF">
        <w:rPr>
          <w:rFonts w:ascii="Times New Roman" w:hAnsi="Times New Roman" w:cs="Times New Roman"/>
          <w:sz w:val="24"/>
          <w:szCs w:val="24"/>
        </w:rPr>
        <w:t xml:space="preserve"> </w:t>
      </w:r>
      <w:r w:rsidRPr="002770AF">
        <w:rPr>
          <w:rFonts w:ascii="Times New Roman" w:eastAsia="SimSun" w:hAnsi="Times New Roman" w:cs="Times New Roman"/>
          <w:i/>
          <w:kern w:val="3"/>
          <w:sz w:val="24"/>
          <w:szCs w:val="24"/>
        </w:rPr>
        <w:t xml:space="preserve"> w 2022</w:t>
      </w:r>
      <w:r w:rsidRPr="002770AF">
        <w:rPr>
          <w:rFonts w:ascii="Times New Roman" w:eastAsia="SimSun" w:hAnsi="Times New Roman" w:cs="Times New Roman"/>
          <w:kern w:val="3"/>
          <w:sz w:val="24"/>
          <w:szCs w:val="24"/>
        </w:rPr>
        <w:t>r.</w:t>
      </w:r>
    </w:p>
    <w:bookmarkEnd w:id="0"/>
    <w:p w14:paraId="34E8A203" w14:textId="5B9C2E92" w:rsidR="00E67B08" w:rsidRPr="002770AF" w:rsidRDefault="00E67B08" w:rsidP="00022BDE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1B37CF2" w14:textId="2DCD0497" w:rsidR="00E67B08" w:rsidRPr="002770AF" w:rsidRDefault="00E67B08" w:rsidP="00022BDE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D35E2EF" w14:textId="77777777" w:rsidR="00E67B08" w:rsidRPr="000F1E3E" w:rsidRDefault="00E67B08" w:rsidP="00022BDE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78018E14" w14:textId="77777777" w:rsidR="00022BDE" w:rsidRPr="000F1E3E" w:rsidRDefault="00022BDE" w:rsidP="00022BDE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6EB49085" w14:textId="14430D63" w:rsidR="00022BDE" w:rsidRPr="000F1E3E" w:rsidRDefault="00022BDE" w:rsidP="00022BDE">
      <w:pPr>
        <w:jc w:val="both"/>
        <w:rPr>
          <w:rFonts w:asciiTheme="majorHAnsi" w:hAnsiTheme="majorHAnsi" w:cstheme="majorHAnsi"/>
          <w:sz w:val="24"/>
          <w:szCs w:val="24"/>
        </w:rPr>
      </w:pPr>
      <w:r w:rsidRPr="000F1E3E">
        <w:rPr>
          <w:rFonts w:asciiTheme="majorHAnsi" w:hAnsiTheme="majorHAnsi" w:cstheme="majorHAnsi"/>
          <w:sz w:val="24"/>
          <w:szCs w:val="24"/>
        </w:rPr>
        <w:t xml:space="preserve">Postępowanie prowadzone w trybie podstawowym bez negocjacji (na podst. art. 275 pkt. 1 Ustawy PZP)  o wartości zamówienia nie przekraczającej progów unijnych określonych na podstawie art. 3 ustawy z 11 września 2019 r. - Prawo zamówień publicznych (Dz.U. z 2021 poz. 1129 </w:t>
      </w:r>
      <w:r>
        <w:rPr>
          <w:rFonts w:asciiTheme="majorHAnsi" w:hAnsiTheme="majorHAnsi" w:cstheme="majorHAnsi"/>
          <w:sz w:val="24"/>
          <w:szCs w:val="24"/>
        </w:rPr>
        <w:t>ze zm.</w:t>
      </w:r>
      <w:r w:rsidRPr="000F1E3E">
        <w:rPr>
          <w:rFonts w:asciiTheme="majorHAnsi" w:hAnsiTheme="majorHAnsi" w:cstheme="majorHAnsi"/>
          <w:sz w:val="24"/>
          <w:szCs w:val="24"/>
        </w:rPr>
        <w:t>)</w:t>
      </w:r>
    </w:p>
    <w:p w14:paraId="201936E1" w14:textId="77777777" w:rsidR="00022BDE" w:rsidRPr="000F1E3E" w:rsidRDefault="00022BDE" w:rsidP="00022BD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25B1342" w14:textId="77777777" w:rsidR="00022BDE" w:rsidRPr="000F1E3E" w:rsidRDefault="00022BDE" w:rsidP="00022BDE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7AFE8352" w14:textId="77777777" w:rsidR="00022BDE" w:rsidRPr="000F1E3E" w:rsidRDefault="00022BDE" w:rsidP="00022BDE">
      <w:pPr>
        <w:pStyle w:val="Standard"/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1100D169" w14:textId="77777777" w:rsidR="00022BDE" w:rsidRPr="000F1E3E" w:rsidRDefault="00022BDE" w:rsidP="00022BDE">
      <w:pPr>
        <w:pStyle w:val="Standard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F1E3E">
        <w:rPr>
          <w:rFonts w:asciiTheme="majorHAnsi" w:hAnsiTheme="majorHAnsi" w:cstheme="majorHAnsi"/>
          <w:sz w:val="24"/>
          <w:szCs w:val="24"/>
        </w:rPr>
        <w:t>Zamawiający oczekuje, że Wykonawcy zapoznają się dokładnie z treścią niniejszej specyfikacji warunków zamówienia i załączników. Pełne ryzyko nieterminowego dostarczenia wszystkich wymaganych informacji i dokumentów, oraz przedłożenia oferty nie odpowiadającej zbiorowi niniejszych dokumentów ponosi Wykonawca</w:t>
      </w:r>
    </w:p>
    <w:p w14:paraId="676E73D9" w14:textId="77777777" w:rsidR="00022BDE" w:rsidRPr="000F1E3E" w:rsidRDefault="00022BDE" w:rsidP="00022BDE">
      <w:pPr>
        <w:pStyle w:val="Standard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4C1E2D2" w14:textId="69AAF5B1" w:rsidR="00022BDE" w:rsidRPr="000F1E3E" w:rsidRDefault="00022BDE" w:rsidP="004B70E4">
      <w:pPr>
        <w:pStyle w:val="Standard"/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5D276190" w14:textId="77777777" w:rsidR="00022BDE" w:rsidRPr="000F1E3E" w:rsidRDefault="00022BDE" w:rsidP="00022BDE">
      <w:pPr>
        <w:pStyle w:val="Standard"/>
        <w:spacing w:after="0" w:line="360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4AD6B1E5" w14:textId="77777777" w:rsidR="00022BDE" w:rsidRPr="000F1E3E" w:rsidRDefault="00022BDE" w:rsidP="00022BDE">
      <w:pPr>
        <w:pStyle w:val="Standard"/>
        <w:spacing w:after="0" w:line="360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29737D34" w14:textId="77777777" w:rsidR="00022BDE" w:rsidRDefault="00022BDE" w:rsidP="00022BDE">
      <w:pPr>
        <w:pStyle w:val="Standard"/>
        <w:spacing w:after="0" w:line="36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0F1E3E">
        <w:rPr>
          <w:rFonts w:asciiTheme="majorHAnsi" w:hAnsiTheme="majorHAnsi" w:cstheme="majorHAnsi"/>
          <w:sz w:val="24"/>
          <w:szCs w:val="24"/>
        </w:rPr>
        <w:t>ZATWIERDZAM:</w:t>
      </w:r>
    </w:p>
    <w:p w14:paraId="4E96F3A7" w14:textId="77777777" w:rsidR="00022BDE" w:rsidRDefault="00022BDE" w:rsidP="00022BDE">
      <w:pPr>
        <w:pStyle w:val="Standard"/>
        <w:spacing w:after="0" w:line="360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100E3D9D" w14:textId="77777777" w:rsidR="00022BDE" w:rsidRDefault="00022BDE" w:rsidP="00022BDE">
      <w:pPr>
        <w:pStyle w:val="Standard"/>
        <w:spacing w:after="0" w:line="360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0D5E71C0" w14:textId="77777777" w:rsidR="00022BDE" w:rsidRDefault="00022BDE" w:rsidP="00022BDE">
      <w:pPr>
        <w:pStyle w:val="Standard"/>
        <w:spacing w:after="0" w:line="360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7B3E91B0" w14:textId="77777777" w:rsidR="00022BDE" w:rsidRDefault="00022BDE" w:rsidP="00022BDE">
      <w:pPr>
        <w:pStyle w:val="Standard"/>
        <w:spacing w:after="0" w:line="360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2A67FCF5" w14:textId="77777777" w:rsidR="00022BDE" w:rsidRDefault="00022BDE" w:rsidP="00022BDE">
      <w:pPr>
        <w:pStyle w:val="Standard"/>
        <w:spacing w:after="0" w:line="360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72600BC2" w14:textId="77777777" w:rsidR="00022BDE" w:rsidRDefault="00022BDE" w:rsidP="00022BDE">
      <w:pPr>
        <w:pStyle w:val="Standard"/>
        <w:spacing w:after="0" w:line="360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69AFF9A0" w14:textId="77777777" w:rsidR="00022BDE" w:rsidRDefault="00022BDE" w:rsidP="00022BDE">
      <w:pPr>
        <w:pStyle w:val="Standard"/>
        <w:spacing w:after="0" w:line="360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1F085B8C" w14:textId="77777777" w:rsidR="00022BDE" w:rsidRDefault="00022BDE" w:rsidP="00022BDE">
      <w:pPr>
        <w:pStyle w:val="Standard"/>
        <w:spacing w:after="0" w:line="360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7D1EAEE1" w14:textId="77777777" w:rsidR="0064434E" w:rsidRPr="000F1E3E" w:rsidRDefault="0064434E" w:rsidP="00022BDE">
      <w:pPr>
        <w:pStyle w:val="Standard"/>
        <w:spacing w:after="0" w:line="360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53DA52B6" w14:textId="133EDAAA" w:rsidR="00022BDE" w:rsidRDefault="00C432C6" w:rsidP="00C432C6">
      <w:pPr>
        <w:pStyle w:val="Standard"/>
        <w:rPr>
          <w:rFonts w:ascii="Times New Roman" w:hAnsi="Times New Roman" w:cs="Times New Roman"/>
          <w:bCs/>
          <w:sz w:val="24"/>
          <w:szCs w:val="24"/>
        </w:rPr>
      </w:pPr>
      <w:r w:rsidRPr="0064434E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264445" w:rsidRPr="0064434E">
        <w:rPr>
          <w:rFonts w:ascii="Times New Roman" w:hAnsi="Times New Roman" w:cs="Times New Roman"/>
          <w:bCs/>
          <w:sz w:val="24"/>
          <w:szCs w:val="24"/>
        </w:rPr>
        <w:t>NAZWA i</w:t>
      </w:r>
      <w:r w:rsidR="00022BDE" w:rsidRPr="0064434E">
        <w:rPr>
          <w:rFonts w:ascii="Times New Roman" w:hAnsi="Times New Roman" w:cs="Times New Roman"/>
          <w:bCs/>
          <w:sz w:val="24"/>
          <w:szCs w:val="24"/>
        </w:rPr>
        <w:t xml:space="preserve"> ADRES ZAMAWIAJĄCEGO</w:t>
      </w:r>
    </w:p>
    <w:p w14:paraId="583DEC3D" w14:textId="6D9BD829" w:rsidR="00C248C6" w:rsidRPr="002770AF" w:rsidRDefault="00C248C6" w:rsidP="00C248C6">
      <w:pPr>
        <w:rPr>
          <w:rFonts w:ascii="Times New Roman" w:hAnsi="Times New Roman" w:cs="Times New Roman"/>
          <w:bCs/>
          <w:sz w:val="24"/>
          <w:szCs w:val="24"/>
        </w:rPr>
      </w:pPr>
      <w:bookmarkStart w:id="1" w:name="_Hlk91412901"/>
      <w:r w:rsidRPr="002770AF">
        <w:rPr>
          <w:rFonts w:ascii="Times New Roman" w:hAnsi="Times New Roman" w:cs="Times New Roman"/>
          <w:bCs/>
          <w:sz w:val="24"/>
          <w:szCs w:val="24"/>
        </w:rPr>
        <w:t xml:space="preserve">Przedszkole Miejskie nr 3   ul. Godebskiego 21,  05-820 Piastów </w:t>
      </w:r>
    </w:p>
    <w:bookmarkEnd w:id="1"/>
    <w:p w14:paraId="0264DED0" w14:textId="1F76979F" w:rsidR="009C5976" w:rsidRPr="009C5976" w:rsidRDefault="009C5976" w:rsidP="009C5976">
      <w:pPr>
        <w:rPr>
          <w:rFonts w:ascii="Times New Roman" w:hAnsi="Times New Roman" w:cs="Times New Roman"/>
          <w:sz w:val="24"/>
          <w:szCs w:val="24"/>
        </w:rPr>
      </w:pPr>
      <w:r w:rsidRPr="002770AF">
        <w:rPr>
          <w:rFonts w:ascii="Times New Roman" w:hAnsi="Times New Roman" w:cs="Times New Roman"/>
          <w:sz w:val="24"/>
          <w:szCs w:val="24"/>
        </w:rPr>
        <w:t xml:space="preserve">Telefon </w:t>
      </w:r>
      <w:r w:rsidRPr="009C5976">
        <w:rPr>
          <w:rFonts w:ascii="Times New Roman" w:hAnsi="Times New Roman" w:cs="Times New Roman"/>
          <w:sz w:val="24"/>
          <w:szCs w:val="24"/>
        </w:rPr>
        <w:t>: 22 728 15 09</w:t>
      </w:r>
    </w:p>
    <w:p w14:paraId="7FEEC9EE" w14:textId="2F5842EE" w:rsidR="00C248C6" w:rsidRDefault="009C5976" w:rsidP="009C5976">
      <w:pP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Adres mailowy</w:t>
      </w:r>
      <w:r w:rsidRPr="009C5976">
        <w:rPr>
          <w:rFonts w:ascii="Times New Roman" w:hAnsi="Times New Roman" w:cs="Times New Roman"/>
          <w:sz w:val="24"/>
          <w:szCs w:val="24"/>
        </w:rPr>
        <w:t>:</w:t>
      </w:r>
      <w:r w:rsidRPr="009C5976">
        <w:t xml:space="preserve"> </w:t>
      </w:r>
      <w:hyperlink r:id="rId8" w:history="1">
        <w:r w:rsidRPr="009C5976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intendent@p3piastow.pl</w:t>
        </w:r>
      </w:hyperlink>
      <w:r w:rsidR="00861C75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>, sekretariat</w:t>
      </w:r>
      <w:r w:rsidR="00991523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>@p3piastow.pl</w:t>
      </w:r>
    </w:p>
    <w:p w14:paraId="2D3B8169" w14:textId="405162AA" w:rsidR="00EB2EDD" w:rsidRDefault="00EB2EDD" w:rsidP="00EB2EDD">
      <w:pPr>
        <w:shd w:val="clear" w:color="auto" w:fill="FFFFFF" w:themeFill="background1"/>
        <w:rPr>
          <w:rFonts w:ascii="Times New Roman" w:hAnsi="Times New Roman" w:cs="Times New Roman"/>
          <w:bCs/>
          <w:sz w:val="24"/>
          <w:szCs w:val="24"/>
        </w:rPr>
      </w:pPr>
      <w:r w:rsidRPr="0064434E">
        <w:rPr>
          <w:rFonts w:ascii="Times New Roman" w:hAnsi="Times New Roman" w:cs="Times New Roman"/>
          <w:bCs/>
          <w:sz w:val="24"/>
          <w:szCs w:val="24"/>
        </w:rPr>
        <w:t xml:space="preserve">II. </w:t>
      </w:r>
      <w:r w:rsidR="00264445" w:rsidRPr="006443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434E">
        <w:rPr>
          <w:rFonts w:ascii="Times New Roman" w:hAnsi="Times New Roman" w:cs="Times New Roman"/>
          <w:bCs/>
          <w:sz w:val="24"/>
          <w:szCs w:val="24"/>
        </w:rPr>
        <w:t xml:space="preserve">ADRES ELEKTRONICZNEJ SKRZYNKI PODAWCZEJ ZAMAWIAJACEGO : </w:t>
      </w:r>
    </w:p>
    <w:p w14:paraId="0D42F445" w14:textId="717381AD" w:rsidR="007D3198" w:rsidRPr="00D812FA" w:rsidRDefault="007D3198" w:rsidP="007D3198">
      <w:pPr>
        <w:rPr>
          <w:rFonts w:ascii="Times New Roman" w:hAnsi="Times New Roman" w:cs="Times New Roman"/>
          <w:b/>
          <w:sz w:val="24"/>
          <w:szCs w:val="24"/>
        </w:rPr>
      </w:pPr>
      <w:bookmarkStart w:id="2" w:name="_Hlk91415134"/>
      <w:r w:rsidRPr="00D812FA">
        <w:rPr>
          <w:rFonts w:ascii="Times New Roman" w:hAnsi="Times New Roman" w:cs="Times New Roman"/>
          <w:b/>
          <w:sz w:val="24"/>
          <w:szCs w:val="24"/>
        </w:rPr>
        <w:t xml:space="preserve">Elektroniczna skrzynka podawcza : ESP Przedszkole Miejskie nr 3   ul. Godebskiego 21,  05-820 Piastów  </w:t>
      </w:r>
    </w:p>
    <w:bookmarkEnd w:id="2"/>
    <w:p w14:paraId="5EF39568" w14:textId="25A1E197" w:rsidR="00EB2EDD" w:rsidRPr="0064434E" w:rsidRDefault="00EB2EDD" w:rsidP="00EB2EDD">
      <w:pPr>
        <w:rPr>
          <w:rFonts w:ascii="Times New Roman" w:hAnsi="Times New Roman" w:cs="Times New Roman"/>
          <w:bCs/>
          <w:sz w:val="24"/>
          <w:szCs w:val="24"/>
        </w:rPr>
      </w:pPr>
      <w:r w:rsidRPr="0064434E">
        <w:rPr>
          <w:rFonts w:ascii="Times New Roman" w:hAnsi="Times New Roman" w:cs="Times New Roman"/>
          <w:bCs/>
          <w:sz w:val="24"/>
          <w:szCs w:val="24"/>
        </w:rPr>
        <w:t>III</w:t>
      </w:r>
      <w:r w:rsidR="00264445" w:rsidRPr="0064434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4434E">
        <w:rPr>
          <w:rFonts w:ascii="Times New Roman" w:hAnsi="Times New Roman" w:cs="Times New Roman"/>
          <w:bCs/>
          <w:sz w:val="24"/>
          <w:szCs w:val="24"/>
        </w:rPr>
        <w:t xml:space="preserve"> ADRES STRONY INTERNETOWEJ, NA KTÓREJ UDOSTĘPNIONE BĘDĄ ZMIANY I WYJAŚNIENIA TREŚCI SWZ ORAZ INNE DOKUMENTY ZAMÓWIENIA BEZPOŚREDNIO ZWIĄZANE Z POSTĘPOWANIEM </w:t>
      </w:r>
      <w:r w:rsidR="00756FAA" w:rsidRPr="0064434E">
        <w:rPr>
          <w:rFonts w:ascii="Times New Roman" w:hAnsi="Times New Roman" w:cs="Times New Roman"/>
          <w:bCs/>
          <w:sz w:val="24"/>
          <w:szCs w:val="24"/>
        </w:rPr>
        <w:br/>
      </w:r>
      <w:r w:rsidRPr="0064434E">
        <w:rPr>
          <w:rFonts w:ascii="Times New Roman" w:hAnsi="Times New Roman" w:cs="Times New Roman"/>
          <w:bCs/>
          <w:sz w:val="24"/>
          <w:szCs w:val="24"/>
        </w:rPr>
        <w:t>O UDZIELENIE ZAMÓWIENIA</w:t>
      </w:r>
    </w:p>
    <w:p w14:paraId="3A311590" w14:textId="453DB111" w:rsidR="00EB2EDD" w:rsidRDefault="00EB2EDD" w:rsidP="00EB2EDD">
      <w:pPr>
        <w:rPr>
          <w:rFonts w:ascii="Times New Roman" w:hAnsi="Times New Roman" w:cs="Times New Roman"/>
          <w:sz w:val="24"/>
          <w:szCs w:val="24"/>
        </w:rPr>
      </w:pPr>
      <w:r w:rsidRPr="00EB2EDD">
        <w:rPr>
          <w:rFonts w:ascii="Times New Roman" w:hAnsi="Times New Roman" w:cs="Times New Roman"/>
          <w:sz w:val="24"/>
          <w:szCs w:val="24"/>
        </w:rPr>
        <w:t xml:space="preserve">Strona internetowa prowadzonego postępowania: - </w:t>
      </w:r>
      <w:r w:rsidRPr="00EB2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B2EDD">
        <w:rPr>
          <w:rFonts w:ascii="Times New Roman" w:hAnsi="Times New Roman" w:cs="Times New Roman"/>
          <w:sz w:val="24"/>
          <w:szCs w:val="24"/>
        </w:rPr>
        <w:t xml:space="preserve"> </w:t>
      </w:r>
      <w:r w:rsidRPr="00EB2EDD">
        <w:rPr>
          <w:rFonts w:ascii="Times New Roman" w:hAnsi="Times New Roman" w:cs="Times New Roman"/>
          <w:b/>
          <w:bCs/>
          <w:sz w:val="24"/>
          <w:szCs w:val="24"/>
          <w:u w:val="single"/>
        </w:rPr>
        <w:t>miniportal.uzp.gov.pl/</w:t>
      </w:r>
      <w:r w:rsidRPr="00EB2EDD">
        <w:rPr>
          <w:rFonts w:ascii="Times New Roman" w:hAnsi="Times New Roman" w:cs="Times New Roman"/>
          <w:sz w:val="24"/>
          <w:szCs w:val="24"/>
        </w:rPr>
        <w:t xml:space="preserve"> </w:t>
      </w:r>
      <w:r w:rsidRPr="00EB2EDD">
        <w:rPr>
          <w:rFonts w:ascii="Times New Roman" w:hAnsi="Times New Roman" w:cs="Times New Roman"/>
          <w:sz w:val="24"/>
          <w:szCs w:val="24"/>
        </w:rPr>
        <w:br/>
        <w:t>Na wskazan</w:t>
      </w:r>
      <w:r w:rsidR="004B70E4">
        <w:rPr>
          <w:rFonts w:ascii="Times New Roman" w:hAnsi="Times New Roman" w:cs="Times New Roman"/>
          <w:sz w:val="24"/>
          <w:szCs w:val="24"/>
        </w:rPr>
        <w:t>ych</w:t>
      </w:r>
      <w:r w:rsidRPr="00EB2EDD">
        <w:rPr>
          <w:rFonts w:ascii="Times New Roman" w:hAnsi="Times New Roman" w:cs="Times New Roman"/>
          <w:sz w:val="24"/>
          <w:szCs w:val="24"/>
        </w:rPr>
        <w:t xml:space="preserve"> stron</w:t>
      </w:r>
      <w:r w:rsidR="004B70E4">
        <w:rPr>
          <w:rFonts w:ascii="Times New Roman" w:hAnsi="Times New Roman" w:cs="Times New Roman"/>
          <w:sz w:val="24"/>
          <w:szCs w:val="24"/>
        </w:rPr>
        <w:t>ach</w:t>
      </w:r>
      <w:r w:rsidRPr="00EB2EDD">
        <w:rPr>
          <w:rFonts w:ascii="Times New Roman" w:hAnsi="Times New Roman" w:cs="Times New Roman"/>
          <w:sz w:val="24"/>
          <w:szCs w:val="24"/>
        </w:rPr>
        <w:t xml:space="preserve"> będą umieszczane także zmiany i wyjaśnienia treści SWZ oraz inne dokumenty zamówienia bezpośrednio związane z postępowaniem o udzielenie zamówienia</w:t>
      </w:r>
      <w:r w:rsidR="00264445">
        <w:rPr>
          <w:rFonts w:ascii="Times New Roman" w:hAnsi="Times New Roman" w:cs="Times New Roman"/>
          <w:sz w:val="24"/>
          <w:szCs w:val="24"/>
        </w:rPr>
        <w:t>.</w:t>
      </w:r>
    </w:p>
    <w:p w14:paraId="6ABEA3E1" w14:textId="093B6837" w:rsidR="00AB5FCA" w:rsidRPr="00EB2EDD" w:rsidRDefault="00AB5FCA" w:rsidP="00EB2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dodatkowo Zamawiający udostępnia dokumentację na stronie: </w:t>
      </w:r>
      <w:r w:rsidR="002B19E4" w:rsidRPr="00D812FA">
        <w:rPr>
          <w:rFonts w:ascii="Times New Roman" w:hAnsi="Times New Roman" w:cs="Times New Roman"/>
          <w:bCs/>
          <w:sz w:val="24"/>
          <w:szCs w:val="24"/>
        </w:rPr>
        <w:t>www.p3.przedszkola.net.pl</w:t>
      </w:r>
    </w:p>
    <w:p w14:paraId="081512D4" w14:textId="77777777" w:rsidR="00EB2EDD" w:rsidRPr="00EB2EDD" w:rsidRDefault="00EB2EDD" w:rsidP="00EB2ED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2EDD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EB2EDD">
        <w:rPr>
          <w:rFonts w:ascii="Times New Roman" w:hAnsi="Times New Roman" w:cs="Times New Roman"/>
          <w:b/>
          <w:bCs/>
          <w:sz w:val="24"/>
          <w:szCs w:val="24"/>
        </w:rPr>
        <w:t xml:space="preserve">. TRYB UDZIELENIA ZAMÓWIENIA </w:t>
      </w:r>
    </w:p>
    <w:p w14:paraId="2B7FF681" w14:textId="77777777" w:rsidR="00EB2EDD" w:rsidRPr="00EB2EDD" w:rsidRDefault="00EB2EDD" w:rsidP="00EB2EDD">
      <w:pPr>
        <w:rPr>
          <w:rFonts w:ascii="Times New Roman" w:hAnsi="Times New Roman" w:cs="Times New Roman"/>
          <w:sz w:val="24"/>
          <w:szCs w:val="24"/>
        </w:rPr>
      </w:pPr>
      <w:r w:rsidRPr="00EB2EDD">
        <w:rPr>
          <w:rFonts w:ascii="Times New Roman" w:hAnsi="Times New Roman" w:cs="Times New Roman"/>
          <w:sz w:val="24"/>
          <w:szCs w:val="24"/>
        </w:rPr>
        <w:t xml:space="preserve"> 1. Wartość zamówienia nie przekracza kwot określonych w przepisach wydanych na podstawie art. 3 ust. 2 ustawy PZP. </w:t>
      </w:r>
      <w:r w:rsidRPr="00EB2EDD">
        <w:rPr>
          <w:rFonts w:ascii="Times New Roman" w:hAnsi="Times New Roman" w:cs="Times New Roman"/>
          <w:sz w:val="24"/>
          <w:szCs w:val="24"/>
        </w:rPr>
        <w:br/>
        <w:t>2. Zamówienie publiczne udzielane jest w trybie podstawowym bez przeprowadzenia negocjacji zgodnie z art. 275 pkt 1 ustawy z dnia 11 września 2019 r. Prawo zamówień publicznych (Dz.U. z 2021 poz. 1129 z</w:t>
      </w:r>
      <w:r w:rsidR="001F7748">
        <w:rPr>
          <w:rFonts w:ascii="Times New Roman" w:hAnsi="Times New Roman" w:cs="Times New Roman"/>
          <w:sz w:val="24"/>
          <w:szCs w:val="24"/>
        </w:rPr>
        <w:t>e zm.</w:t>
      </w:r>
      <w:r w:rsidRPr="00EB2EDD">
        <w:rPr>
          <w:rFonts w:ascii="Times New Roman" w:hAnsi="Times New Roman" w:cs="Times New Roman"/>
          <w:sz w:val="24"/>
          <w:szCs w:val="24"/>
        </w:rPr>
        <w:t>), zwaną dalej ustawą</w:t>
      </w:r>
      <w:r w:rsidR="00264445">
        <w:rPr>
          <w:rFonts w:ascii="Times New Roman" w:hAnsi="Times New Roman" w:cs="Times New Roman"/>
          <w:sz w:val="24"/>
          <w:szCs w:val="24"/>
        </w:rPr>
        <w:t>.</w:t>
      </w:r>
      <w:r w:rsidRPr="00EB2EDD">
        <w:rPr>
          <w:rFonts w:ascii="Times New Roman" w:hAnsi="Times New Roman" w:cs="Times New Roman"/>
          <w:sz w:val="24"/>
          <w:szCs w:val="24"/>
        </w:rPr>
        <w:br/>
        <w:t>3. Zamawiający informuje, że nie przewiduje wyboru najkorzystniejszej oferty z możliwością prowadzenia negocjacji.</w:t>
      </w:r>
    </w:p>
    <w:p w14:paraId="67208223" w14:textId="7CF76F87" w:rsidR="00EB2EDD" w:rsidRPr="00EB2EDD" w:rsidRDefault="001F7748" w:rsidP="00EB2ED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26444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46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2EDD" w:rsidRPr="00EB2EDD">
        <w:rPr>
          <w:rFonts w:ascii="Times New Roman" w:hAnsi="Times New Roman" w:cs="Times New Roman"/>
          <w:b/>
          <w:bCs/>
          <w:sz w:val="24"/>
          <w:szCs w:val="24"/>
        </w:rPr>
        <w:t>INFORMACJE OGÓLNE</w:t>
      </w:r>
    </w:p>
    <w:p w14:paraId="652D594C" w14:textId="77777777" w:rsidR="00EB2EDD" w:rsidRPr="00EB2EDD" w:rsidRDefault="00EB2EDD" w:rsidP="00E16853">
      <w:pPr>
        <w:rPr>
          <w:rFonts w:ascii="Times New Roman" w:hAnsi="Times New Roman" w:cs="Times New Roman"/>
          <w:sz w:val="24"/>
          <w:szCs w:val="24"/>
        </w:rPr>
      </w:pPr>
      <w:r w:rsidRPr="00EB2EDD">
        <w:rPr>
          <w:rFonts w:ascii="Times New Roman" w:hAnsi="Times New Roman" w:cs="Times New Roman"/>
          <w:sz w:val="24"/>
          <w:szCs w:val="24"/>
        </w:rPr>
        <w:t xml:space="preserve">1.W niniejszym postępowaniu o udzielenie zamówienia publicznego Zamawiający: </w:t>
      </w:r>
      <w:r w:rsidRPr="00EB2EDD">
        <w:rPr>
          <w:rFonts w:ascii="Times New Roman" w:hAnsi="Times New Roman" w:cs="Times New Roman"/>
          <w:sz w:val="24"/>
          <w:szCs w:val="24"/>
        </w:rPr>
        <w:br/>
        <w:t xml:space="preserve">a) nie przewiduje aukcji elektronicznej, </w:t>
      </w:r>
      <w:r w:rsidRPr="00EB2EDD">
        <w:rPr>
          <w:rFonts w:ascii="Times New Roman" w:hAnsi="Times New Roman" w:cs="Times New Roman"/>
          <w:sz w:val="24"/>
          <w:szCs w:val="24"/>
        </w:rPr>
        <w:br/>
        <w:t xml:space="preserve">b) nie dopuszcza składania ofert wariantowych oraz w postaci katalogów elektronicznych, </w:t>
      </w:r>
      <w:r w:rsidRPr="00EB2EDD">
        <w:rPr>
          <w:rFonts w:ascii="Times New Roman" w:hAnsi="Times New Roman" w:cs="Times New Roman"/>
          <w:sz w:val="24"/>
          <w:szCs w:val="24"/>
        </w:rPr>
        <w:br/>
        <w:t xml:space="preserve">c) nie prowadzi postępowania w celu zawarcia umowy ramowej, </w:t>
      </w:r>
      <w:r w:rsidRPr="00EB2EDD">
        <w:rPr>
          <w:rFonts w:ascii="Times New Roman" w:hAnsi="Times New Roman" w:cs="Times New Roman"/>
          <w:sz w:val="24"/>
          <w:szCs w:val="24"/>
        </w:rPr>
        <w:br/>
        <w:t xml:space="preserve">d) nie przewiduje odbycia wizji lokalnej, </w:t>
      </w:r>
      <w:r w:rsidRPr="00EB2EDD">
        <w:rPr>
          <w:rFonts w:ascii="Times New Roman" w:hAnsi="Times New Roman" w:cs="Times New Roman"/>
          <w:sz w:val="24"/>
          <w:szCs w:val="24"/>
        </w:rPr>
        <w:br/>
        <w:t>e) nie przewiduje rozliczeń w walutach obcych,</w:t>
      </w:r>
      <w:r w:rsidRPr="00EB2EDD">
        <w:rPr>
          <w:rFonts w:ascii="Times New Roman" w:hAnsi="Times New Roman" w:cs="Times New Roman"/>
          <w:sz w:val="24"/>
          <w:szCs w:val="24"/>
        </w:rPr>
        <w:br/>
        <w:t xml:space="preserve"> f) nie przewiduje zwrotu kosztów udziału w postępowaniu,</w:t>
      </w:r>
      <w:r w:rsidRPr="00EB2EDD">
        <w:rPr>
          <w:rFonts w:ascii="Times New Roman" w:hAnsi="Times New Roman" w:cs="Times New Roman"/>
          <w:sz w:val="24"/>
          <w:szCs w:val="24"/>
        </w:rPr>
        <w:br/>
        <w:t xml:space="preserve">g) nie zastrzega możliwości ubiegania się o udzielenie zamówienia wyłącznie przez wykonawców, o których mowa w art. 94 ustawy Pzp, </w:t>
      </w:r>
      <w:r w:rsidRPr="00EB2EDD">
        <w:rPr>
          <w:rFonts w:ascii="Times New Roman" w:hAnsi="Times New Roman" w:cs="Times New Roman"/>
          <w:sz w:val="24"/>
          <w:szCs w:val="24"/>
        </w:rPr>
        <w:br/>
        <w:t>h) nie określa wymagań dotyczących zatrudnienia na podstawie art. 95 ustawy Pzp,</w:t>
      </w:r>
      <w:r w:rsidRPr="00EB2EDD">
        <w:rPr>
          <w:rFonts w:ascii="Times New Roman" w:hAnsi="Times New Roman" w:cs="Times New Roman"/>
          <w:sz w:val="24"/>
          <w:szCs w:val="24"/>
        </w:rPr>
        <w:br/>
        <w:t xml:space="preserve"> i) nie określa dodatkowych wymagań związanych z zatrudnianiem osób, o których mowa w </w:t>
      </w:r>
      <w:r w:rsidRPr="00EB2EDD">
        <w:rPr>
          <w:rFonts w:ascii="Times New Roman" w:hAnsi="Times New Roman" w:cs="Times New Roman"/>
          <w:sz w:val="24"/>
          <w:szCs w:val="24"/>
        </w:rPr>
        <w:lastRenderedPageBreak/>
        <w:t>art. 96 ust. 2 pkt 2 ustawy Pzp,</w:t>
      </w:r>
      <w:r w:rsidRPr="00EB2EDD">
        <w:rPr>
          <w:rFonts w:ascii="Times New Roman" w:hAnsi="Times New Roman" w:cs="Times New Roman"/>
          <w:sz w:val="24"/>
          <w:szCs w:val="24"/>
        </w:rPr>
        <w:br/>
        <w:t xml:space="preserve"> j) nie przewiduje udzielania zamówień, o których mowa w art. 214 ust. 1 pkt 7 i 8,</w:t>
      </w:r>
      <w:r w:rsidRPr="00EB2EDD">
        <w:rPr>
          <w:rFonts w:ascii="Times New Roman" w:hAnsi="Times New Roman" w:cs="Times New Roman"/>
          <w:sz w:val="24"/>
          <w:szCs w:val="24"/>
        </w:rPr>
        <w:br/>
        <w:t xml:space="preserve"> k) nie dokonuje zastrzeżenia obowiązku osobistego wykonania przez Wykonawcę kluczowych zadań na podstawie art. 60 pkt 1 oraz art. 121 pkt 1 ustawy Pzp</w:t>
      </w:r>
      <w:r w:rsidRPr="00EB2EDD">
        <w:rPr>
          <w:rFonts w:ascii="Times New Roman" w:hAnsi="Times New Roman" w:cs="Times New Roman"/>
          <w:sz w:val="24"/>
          <w:szCs w:val="24"/>
        </w:rPr>
        <w:br/>
        <w:t>i) nie wymaga złożenia w niniejszym postępowaniu przedmiotowych środków dowodowych.</w:t>
      </w:r>
    </w:p>
    <w:p w14:paraId="17C7979F" w14:textId="77777777" w:rsidR="00EB2EDD" w:rsidRPr="00EB2EDD" w:rsidRDefault="00391860" w:rsidP="00EB2EDD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>VI</w:t>
      </w:r>
      <w:r w:rsidR="00264445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.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  <w:r w:rsidR="00EB2EDD" w:rsidRPr="00EB2EDD">
        <w:rPr>
          <w:rFonts w:ascii="Times New Roman" w:eastAsia="SimSun" w:hAnsi="Times New Roman" w:cs="Times New Roman"/>
          <w:b/>
          <w:kern w:val="3"/>
          <w:sz w:val="24"/>
          <w:szCs w:val="24"/>
        </w:rPr>
        <w:t>OPIS PRZEDMIOTU ZAMÓWIENIA</w:t>
      </w:r>
    </w:p>
    <w:p w14:paraId="5F106E86" w14:textId="12B676C7" w:rsidR="001F7748" w:rsidRPr="00EB2EDD" w:rsidRDefault="00704667" w:rsidP="00EB2EDD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bookmarkStart w:id="3" w:name="_Hlk65180112"/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(dotyczy </w:t>
      </w:r>
      <w:r w:rsidR="00EB2EDD" w:rsidRPr="00EB2EDD">
        <w:rPr>
          <w:rFonts w:ascii="Times New Roman" w:eastAsia="SimSun" w:hAnsi="Times New Roman" w:cs="Times New Roman"/>
          <w:b/>
          <w:kern w:val="3"/>
          <w:sz w:val="24"/>
          <w:szCs w:val="24"/>
        </w:rPr>
        <w:t>wszystkich części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>)</w:t>
      </w:r>
      <w:r w:rsidR="00EB2EDD" w:rsidRPr="00EB2EDD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</w:p>
    <w:bookmarkEnd w:id="3"/>
    <w:p w14:paraId="146CFAA0" w14:textId="77777777" w:rsidR="00EB2EDD" w:rsidRPr="0053213E" w:rsidRDefault="00EB2EDD" w:rsidP="00EB2EDD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14:paraId="2EF5CE99" w14:textId="672ABF73" w:rsidR="0053213E" w:rsidRPr="002C558A" w:rsidRDefault="00656AB2" w:rsidP="002C558A">
      <w:pPr>
        <w:suppressLineNumbers/>
        <w:tabs>
          <w:tab w:val="center" w:pos="4536"/>
          <w:tab w:val="right" w:pos="9072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</w:rPr>
      </w:pPr>
      <w:r w:rsidRPr="002C558A">
        <w:rPr>
          <w:rFonts w:ascii="Times New Roman" w:hAnsi="Times New Roman" w:cs="Times New Roman"/>
          <w:sz w:val="24"/>
          <w:szCs w:val="24"/>
        </w:rPr>
        <w:t>1.</w:t>
      </w:r>
      <w:r w:rsidR="001F7748" w:rsidRPr="002C558A">
        <w:rPr>
          <w:rFonts w:ascii="Times New Roman" w:hAnsi="Times New Roman" w:cs="Times New Roman"/>
          <w:sz w:val="24"/>
          <w:szCs w:val="24"/>
        </w:rPr>
        <w:t>Przedmiotem zamówienia jest</w:t>
      </w:r>
      <w:r w:rsidR="001F7748" w:rsidRPr="002C558A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14:paraId="6F69300B" w14:textId="270396FB" w:rsidR="001F7748" w:rsidRPr="0053213E" w:rsidRDefault="001F7748" w:rsidP="0053213E">
      <w:pPr>
        <w:suppressLineNumbers/>
        <w:tabs>
          <w:tab w:val="center" w:pos="4536"/>
          <w:tab w:val="right" w:pos="9072"/>
        </w:tabs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  <w:r w:rsidRPr="0053213E">
        <w:rPr>
          <w:rFonts w:ascii="Times New Roman" w:hAnsi="Times New Roman" w:cs="Times New Roman"/>
          <w:sz w:val="24"/>
          <w:szCs w:val="24"/>
        </w:rPr>
        <w:t xml:space="preserve"> </w:t>
      </w:r>
      <w:r w:rsidRPr="0053213E">
        <w:rPr>
          <w:rFonts w:ascii="Times New Roman" w:eastAsia="SimSun" w:hAnsi="Times New Roman" w:cs="Times New Roman"/>
          <w:kern w:val="3"/>
          <w:sz w:val="24"/>
          <w:szCs w:val="24"/>
        </w:rPr>
        <w:t xml:space="preserve">Szczegółowy Opis przedmiotu zamówienia został określony w załączniku nr 2 – </w:t>
      </w:r>
      <w:r w:rsidRPr="0053213E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  <w:t>Formularz asortymentowo- cenowy. Wykonawca zobowiązany jest do stosowania cen widniejących na formularzach asortymentowo- cenowych przez cały okres trwania Umowy.</w:t>
      </w:r>
    </w:p>
    <w:p w14:paraId="3BE9A997" w14:textId="77777777" w:rsidR="000D204D" w:rsidRPr="0053213E" w:rsidRDefault="000D204D" w:rsidP="001F7748">
      <w:pPr>
        <w:suppressLineNumbers/>
        <w:tabs>
          <w:tab w:val="center" w:pos="4536"/>
          <w:tab w:val="righ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31650604" w14:textId="7F1AD5C4" w:rsidR="001F7748" w:rsidRPr="001F7748" w:rsidRDefault="001F7748" w:rsidP="001F77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748">
        <w:rPr>
          <w:rFonts w:ascii="Times New Roman" w:hAnsi="Times New Roman" w:cs="Times New Roman"/>
          <w:sz w:val="24"/>
          <w:szCs w:val="24"/>
        </w:rPr>
        <w:t>2.</w:t>
      </w:r>
      <w:r w:rsidR="00073E9A">
        <w:rPr>
          <w:rFonts w:ascii="Times New Roman" w:hAnsi="Times New Roman" w:cs="Times New Roman"/>
          <w:sz w:val="24"/>
          <w:szCs w:val="24"/>
        </w:rPr>
        <w:t xml:space="preserve"> </w:t>
      </w:r>
      <w:r w:rsidRPr="001F7748">
        <w:rPr>
          <w:rFonts w:ascii="Times New Roman" w:hAnsi="Times New Roman" w:cs="Times New Roman"/>
          <w:sz w:val="24"/>
          <w:szCs w:val="24"/>
        </w:rPr>
        <w:t xml:space="preserve">Zamawiający dopuszcza </w:t>
      </w:r>
      <w:r w:rsidR="00073E9A">
        <w:rPr>
          <w:rFonts w:ascii="Times New Roman" w:hAnsi="Times New Roman" w:cs="Times New Roman"/>
          <w:sz w:val="24"/>
          <w:szCs w:val="24"/>
        </w:rPr>
        <w:t>możliwość składania</w:t>
      </w:r>
      <w:r w:rsidRPr="001F7748">
        <w:rPr>
          <w:rFonts w:ascii="Times New Roman" w:hAnsi="Times New Roman" w:cs="Times New Roman"/>
          <w:sz w:val="24"/>
          <w:szCs w:val="24"/>
        </w:rPr>
        <w:t xml:space="preserve"> ofert częściowych (na poszczególne części zamówienia)</w:t>
      </w:r>
      <w:r w:rsidR="00073E9A">
        <w:rPr>
          <w:rFonts w:ascii="Times New Roman" w:hAnsi="Times New Roman" w:cs="Times New Roman"/>
          <w:sz w:val="24"/>
          <w:szCs w:val="24"/>
        </w:rPr>
        <w:t xml:space="preserve">. </w:t>
      </w:r>
      <w:r w:rsidR="00704667" w:rsidRPr="001F7748">
        <w:rPr>
          <w:rFonts w:ascii="Times New Roman" w:hAnsi="Times New Roman" w:cs="Times New Roman"/>
          <w:sz w:val="24"/>
          <w:szCs w:val="24"/>
        </w:rPr>
        <w:t>Każdy Wykonawca może złożyć ofertę na jed</w:t>
      </w:r>
      <w:r w:rsidR="00D10987">
        <w:rPr>
          <w:rFonts w:ascii="Times New Roman" w:hAnsi="Times New Roman" w:cs="Times New Roman"/>
          <w:sz w:val="24"/>
          <w:szCs w:val="24"/>
        </w:rPr>
        <w:t>ną</w:t>
      </w:r>
      <w:r w:rsidR="00704667" w:rsidRPr="001F7748">
        <w:rPr>
          <w:rFonts w:ascii="Times New Roman" w:hAnsi="Times New Roman" w:cs="Times New Roman"/>
          <w:sz w:val="24"/>
          <w:szCs w:val="24"/>
        </w:rPr>
        <w:t xml:space="preserve"> </w:t>
      </w:r>
      <w:r w:rsidR="00D10987">
        <w:rPr>
          <w:rFonts w:ascii="Times New Roman" w:hAnsi="Times New Roman" w:cs="Times New Roman"/>
          <w:sz w:val="24"/>
          <w:szCs w:val="24"/>
        </w:rPr>
        <w:t>część</w:t>
      </w:r>
      <w:r w:rsidR="00704667" w:rsidRPr="001F7748">
        <w:rPr>
          <w:rFonts w:ascii="Times New Roman" w:hAnsi="Times New Roman" w:cs="Times New Roman"/>
          <w:sz w:val="24"/>
          <w:szCs w:val="24"/>
        </w:rPr>
        <w:t xml:space="preserve"> lub więcej </w:t>
      </w:r>
      <w:r w:rsidR="00D10987">
        <w:rPr>
          <w:rFonts w:ascii="Times New Roman" w:hAnsi="Times New Roman" w:cs="Times New Roman"/>
          <w:sz w:val="24"/>
          <w:szCs w:val="24"/>
        </w:rPr>
        <w:t>części</w:t>
      </w:r>
      <w:r w:rsidR="00704667">
        <w:rPr>
          <w:rFonts w:ascii="Times New Roman" w:hAnsi="Times New Roman" w:cs="Times New Roman"/>
          <w:sz w:val="24"/>
          <w:szCs w:val="24"/>
        </w:rPr>
        <w:t>.</w:t>
      </w:r>
      <w:r w:rsidR="00704667" w:rsidRPr="001F7748">
        <w:rPr>
          <w:rFonts w:ascii="Times New Roman" w:hAnsi="Times New Roman" w:cs="Times New Roman"/>
          <w:sz w:val="24"/>
          <w:szCs w:val="24"/>
        </w:rPr>
        <w:t xml:space="preserve"> </w:t>
      </w:r>
      <w:r w:rsidRPr="001F7748">
        <w:rPr>
          <w:rFonts w:ascii="Times New Roman" w:hAnsi="Times New Roman" w:cs="Times New Roman"/>
          <w:sz w:val="24"/>
          <w:szCs w:val="24"/>
        </w:rPr>
        <w:t xml:space="preserve">Jeden wykonawca może złożyć ofertę na </w:t>
      </w:r>
      <w:r w:rsidR="00073E9A">
        <w:rPr>
          <w:rFonts w:ascii="Times New Roman" w:hAnsi="Times New Roman" w:cs="Times New Roman"/>
          <w:sz w:val="24"/>
          <w:szCs w:val="24"/>
        </w:rPr>
        <w:t>wszystkie części zamówienia określone</w:t>
      </w:r>
      <w:r w:rsidRPr="001F7748">
        <w:rPr>
          <w:rFonts w:ascii="Times New Roman" w:hAnsi="Times New Roman" w:cs="Times New Roman"/>
          <w:sz w:val="24"/>
          <w:szCs w:val="24"/>
        </w:rPr>
        <w:t xml:space="preserve"> w zał. nr 2 –</w:t>
      </w:r>
      <w:r w:rsidR="00073E9A">
        <w:rPr>
          <w:rFonts w:ascii="Times New Roman" w:hAnsi="Times New Roman" w:cs="Times New Roman"/>
          <w:sz w:val="24"/>
          <w:szCs w:val="24"/>
        </w:rPr>
        <w:t xml:space="preserve"> </w:t>
      </w:r>
      <w:r w:rsidRPr="001F7748">
        <w:rPr>
          <w:rFonts w:ascii="Times New Roman" w:hAnsi="Times New Roman" w:cs="Times New Roman"/>
          <w:sz w:val="24"/>
          <w:szCs w:val="24"/>
        </w:rPr>
        <w:t>w  formularzu asortymentowo- cenowym.</w:t>
      </w:r>
    </w:p>
    <w:p w14:paraId="0BA49036" w14:textId="381E4065" w:rsidR="001F7748" w:rsidRDefault="001F7748" w:rsidP="001F774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F7748">
        <w:rPr>
          <w:rFonts w:ascii="Times New Roman" w:hAnsi="Times New Roman" w:cs="Times New Roman"/>
          <w:sz w:val="24"/>
          <w:szCs w:val="24"/>
        </w:rPr>
        <w:t xml:space="preserve">Nie dopuszcza się składania ofert, </w:t>
      </w:r>
      <w:r w:rsidRPr="001F7748">
        <w:rPr>
          <w:rFonts w:ascii="Times New Roman" w:hAnsi="Times New Roman" w:cs="Times New Roman"/>
          <w:b/>
          <w:bCs/>
          <w:sz w:val="24"/>
          <w:szCs w:val="24"/>
          <w:u w:val="single"/>
        </w:rPr>
        <w:t>które nie obejmują wszystkich pozycji danego pakietu Zamówienia</w:t>
      </w:r>
      <w:r w:rsidR="00073E9A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79015A26" w14:textId="77777777" w:rsidR="00A93F0D" w:rsidRDefault="00A93F0D" w:rsidP="000841A7">
      <w:pPr>
        <w:widowControl w:val="0"/>
        <w:tabs>
          <w:tab w:val="left" w:pos="33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</w:p>
    <w:p w14:paraId="1A226637" w14:textId="77777777" w:rsidR="002069A9" w:rsidRPr="006047FC" w:rsidRDefault="002069A9" w:rsidP="001C3928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6047FC">
        <w:rPr>
          <w:rFonts w:ascii="Times New Roman" w:hAnsi="Times New Roman" w:cs="Times New Roman"/>
          <w:sz w:val="24"/>
          <w:szCs w:val="24"/>
        </w:rPr>
        <w:t>Część  NR 1 ARTYKUŁY SPOZYWCZE CPV15800000-6</w:t>
      </w:r>
    </w:p>
    <w:p w14:paraId="34B7FB90" w14:textId="77777777" w:rsidR="002069A9" w:rsidRPr="006047FC" w:rsidRDefault="002069A9" w:rsidP="001C3928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6047FC">
        <w:rPr>
          <w:rFonts w:ascii="Times New Roman" w:hAnsi="Times New Roman" w:cs="Times New Roman"/>
          <w:sz w:val="24"/>
          <w:szCs w:val="24"/>
        </w:rPr>
        <w:t>Część  NR 2MIĘSO, WĘDLINY , DRÓB (CPV15100000-9,</w:t>
      </w:r>
      <w:r w:rsidRPr="006047FC">
        <w:rPr>
          <w:rFonts w:ascii="Times New Roman" w:hAnsi="Times New Roman" w:cs="Times New Roman"/>
          <w:color w:val="000000"/>
          <w:sz w:val="24"/>
          <w:szCs w:val="24"/>
        </w:rPr>
        <w:t>15110000-</w:t>
      </w:r>
      <w:r w:rsidRPr="006047FC">
        <w:rPr>
          <w:rFonts w:ascii="Times New Roman" w:hAnsi="Times New Roman" w:cs="Times New Roman"/>
          <w:sz w:val="24"/>
          <w:szCs w:val="24"/>
        </w:rPr>
        <w:t xml:space="preserve">, drób </w:t>
      </w:r>
      <w:r w:rsidRPr="006047FC">
        <w:rPr>
          <w:rFonts w:ascii="Times New Roman" w:hAnsi="Times New Roman" w:cs="Times New Roman"/>
          <w:color w:val="FFFFFF"/>
          <w:sz w:val="24"/>
          <w:szCs w:val="24"/>
        </w:rPr>
        <w:t>11</w:t>
      </w:r>
      <w:r w:rsidRPr="006047FC">
        <w:rPr>
          <w:rFonts w:ascii="Times New Roman" w:hAnsi="Times New Roman" w:cs="Times New Roman"/>
          <w:color w:val="FFFFFF"/>
          <w:sz w:val="24"/>
          <w:szCs w:val="24"/>
        </w:rPr>
        <w:br/>
      </w:r>
      <w:r w:rsidRPr="006047FC">
        <w:rPr>
          <w:rFonts w:ascii="Times New Roman" w:hAnsi="Times New Roman" w:cs="Times New Roman"/>
          <w:color w:val="000000"/>
          <w:sz w:val="24"/>
          <w:szCs w:val="24"/>
        </w:rPr>
        <w:t>5112000-6</w:t>
      </w:r>
      <w:r w:rsidRPr="006047FC">
        <w:rPr>
          <w:rFonts w:ascii="Times New Roman" w:hAnsi="Times New Roman" w:cs="Times New Roman"/>
          <w:color w:val="FFFFFF"/>
          <w:sz w:val="24"/>
          <w:szCs w:val="24"/>
        </w:rPr>
        <w:t>5</w:t>
      </w:r>
      <w:r w:rsidRPr="006047FC">
        <w:rPr>
          <w:rFonts w:ascii="Times New Roman" w:hAnsi="Times New Roman" w:cs="Times New Roman"/>
          <w:color w:val="000000"/>
          <w:sz w:val="24"/>
          <w:szCs w:val="24"/>
        </w:rPr>
        <w:t>15131130-5)</w:t>
      </w:r>
      <w:r w:rsidRPr="006047FC">
        <w:rPr>
          <w:rFonts w:ascii="Times New Roman" w:hAnsi="Times New Roman" w:cs="Times New Roman"/>
          <w:color w:val="FFFFFF"/>
          <w:sz w:val="24"/>
          <w:szCs w:val="24"/>
        </w:rPr>
        <w:t xml:space="preserve"> )112000-6</w:t>
      </w:r>
    </w:p>
    <w:p w14:paraId="113A83E7" w14:textId="77777777" w:rsidR="002069A9" w:rsidRPr="006047FC" w:rsidRDefault="002069A9" w:rsidP="001C3928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6047FC">
        <w:rPr>
          <w:rFonts w:ascii="Times New Roman" w:hAnsi="Times New Roman" w:cs="Times New Roman"/>
          <w:sz w:val="24"/>
          <w:szCs w:val="24"/>
        </w:rPr>
        <w:t>Część  NR 3 PRODUKTY MLECZARSKIE CPV15500000-3</w:t>
      </w:r>
    </w:p>
    <w:p w14:paraId="0CE2FE6D" w14:textId="725B91D5" w:rsidR="002069A9" w:rsidRPr="006047FC" w:rsidRDefault="002069A9" w:rsidP="001C3928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6047FC">
        <w:rPr>
          <w:rFonts w:ascii="Times New Roman" w:hAnsi="Times New Roman" w:cs="Times New Roman"/>
          <w:sz w:val="24"/>
          <w:szCs w:val="24"/>
        </w:rPr>
        <w:t xml:space="preserve"> NR </w:t>
      </w:r>
      <w:r w:rsidR="002B19E4" w:rsidRPr="006047FC">
        <w:rPr>
          <w:rFonts w:ascii="Times New Roman" w:hAnsi="Times New Roman" w:cs="Times New Roman"/>
          <w:sz w:val="24"/>
          <w:szCs w:val="24"/>
        </w:rPr>
        <w:t>4</w:t>
      </w:r>
      <w:r w:rsidRPr="006047FC">
        <w:rPr>
          <w:rFonts w:ascii="Times New Roman" w:hAnsi="Times New Roman" w:cs="Times New Roman"/>
          <w:sz w:val="24"/>
          <w:szCs w:val="24"/>
        </w:rPr>
        <w:t xml:space="preserve"> OWOCE I WARZYWA CPV15300000-1</w:t>
      </w:r>
    </w:p>
    <w:p w14:paraId="60105E32" w14:textId="0EA32B5D" w:rsidR="000841A7" w:rsidRDefault="00704667" w:rsidP="002B19E4">
      <w:pPr>
        <w:widowControl w:val="0"/>
        <w:tabs>
          <w:tab w:val="left" w:pos="33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928">
        <w:rPr>
          <w:rFonts w:ascii="Times New Roman" w:hAnsi="Times New Roman" w:cs="Times New Roman"/>
          <w:sz w:val="24"/>
          <w:szCs w:val="24"/>
        </w:rPr>
        <w:t>3</w:t>
      </w:r>
      <w:r w:rsidR="000841A7" w:rsidRPr="001C3928">
        <w:rPr>
          <w:rFonts w:ascii="Times New Roman" w:hAnsi="Times New Roman" w:cs="Times New Roman"/>
          <w:sz w:val="24"/>
          <w:szCs w:val="24"/>
        </w:rPr>
        <w:t xml:space="preserve">.Zamawiający zastrzega sobie prawo zrealizowania Umowy do </w:t>
      </w:r>
      <w:r w:rsidR="004D6A2B" w:rsidRPr="001C3928">
        <w:rPr>
          <w:rFonts w:ascii="Times New Roman" w:hAnsi="Times New Roman" w:cs="Times New Roman"/>
          <w:sz w:val="24"/>
          <w:szCs w:val="24"/>
        </w:rPr>
        <w:t>wartości niższej niż</w:t>
      </w:r>
      <w:r w:rsidR="004D6A2B">
        <w:rPr>
          <w:rFonts w:ascii="Times New Roman" w:hAnsi="Times New Roman" w:cs="Times New Roman"/>
          <w:sz w:val="24"/>
          <w:szCs w:val="24"/>
        </w:rPr>
        <w:t xml:space="preserve"> określona </w:t>
      </w:r>
      <w:r w:rsidR="000841A7" w:rsidRPr="000841A7">
        <w:rPr>
          <w:rFonts w:ascii="Times New Roman" w:hAnsi="Times New Roman" w:cs="Times New Roman"/>
          <w:sz w:val="24"/>
          <w:szCs w:val="24"/>
        </w:rPr>
        <w:t xml:space="preserve">w Formularzu ofertowym, w zależności od faktycznych potrzeb Zamawiającego, wynikających ze zmieniającej się liczby </w:t>
      </w:r>
      <w:r w:rsidR="000841A7" w:rsidRPr="00F509BB">
        <w:rPr>
          <w:rFonts w:ascii="Times New Roman" w:hAnsi="Times New Roman" w:cs="Times New Roman"/>
          <w:sz w:val="24"/>
          <w:szCs w:val="24"/>
        </w:rPr>
        <w:t>podopiecznych</w:t>
      </w:r>
      <w:r w:rsidR="000841A7" w:rsidRPr="000841A7">
        <w:rPr>
          <w:rFonts w:ascii="Times New Roman" w:hAnsi="Times New Roman" w:cs="Times New Roman"/>
          <w:sz w:val="24"/>
          <w:szCs w:val="24"/>
        </w:rPr>
        <w:t xml:space="preserve"> korzystających z wyżywienia w </w:t>
      </w:r>
      <w:r w:rsidR="00124349">
        <w:rPr>
          <w:rFonts w:ascii="Times New Roman" w:hAnsi="Times New Roman" w:cs="Times New Roman"/>
          <w:sz w:val="24"/>
          <w:szCs w:val="24"/>
        </w:rPr>
        <w:t>placówce</w:t>
      </w:r>
      <w:r w:rsidR="000841A7" w:rsidRPr="000841A7">
        <w:rPr>
          <w:rFonts w:ascii="Times New Roman" w:hAnsi="Times New Roman" w:cs="Times New Roman"/>
          <w:sz w:val="24"/>
          <w:szCs w:val="24"/>
        </w:rPr>
        <w:t xml:space="preserve">, zmiany ilości poszczególnych produktów wymaganych jadłospisem. Zamawiający zobowiązuje się do zlecenia dostaw w/w przedmiocie zamówienia do wysokości min. </w:t>
      </w:r>
      <w:r w:rsidR="004E7C5D">
        <w:rPr>
          <w:rFonts w:ascii="Times New Roman" w:hAnsi="Times New Roman" w:cs="Times New Roman"/>
          <w:sz w:val="24"/>
          <w:szCs w:val="24"/>
        </w:rPr>
        <w:t>7</w:t>
      </w:r>
      <w:r w:rsidR="000841A7" w:rsidRPr="00EA3FF4">
        <w:rPr>
          <w:rFonts w:ascii="Times New Roman" w:hAnsi="Times New Roman" w:cs="Times New Roman"/>
          <w:sz w:val="24"/>
          <w:szCs w:val="24"/>
        </w:rPr>
        <w:t>0 % wartości brutto</w:t>
      </w:r>
      <w:r w:rsidR="000841A7" w:rsidRPr="000841A7">
        <w:rPr>
          <w:rFonts w:ascii="Times New Roman" w:hAnsi="Times New Roman" w:cs="Times New Roman"/>
          <w:sz w:val="24"/>
          <w:szCs w:val="24"/>
        </w:rPr>
        <w:t xml:space="preserve"> wskazanej w Formularzu ofertowym wykonawcy. </w:t>
      </w:r>
    </w:p>
    <w:p w14:paraId="5751EDFE" w14:textId="77777777" w:rsidR="00704667" w:rsidRPr="000841A7" w:rsidRDefault="00704667" w:rsidP="002B19E4">
      <w:pPr>
        <w:widowControl w:val="0"/>
        <w:tabs>
          <w:tab w:val="left" w:pos="33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FA97DA" w14:textId="04BFA680" w:rsidR="000841A7" w:rsidRPr="000841A7" w:rsidRDefault="00704667" w:rsidP="000841A7">
      <w:pPr>
        <w:widowControl w:val="0"/>
        <w:tabs>
          <w:tab w:val="left" w:pos="33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841A7" w:rsidRPr="000841A7">
        <w:rPr>
          <w:rFonts w:ascii="Times New Roman" w:hAnsi="Times New Roman" w:cs="Times New Roman"/>
          <w:sz w:val="24"/>
          <w:szCs w:val="24"/>
        </w:rPr>
        <w:t>.</w:t>
      </w:r>
      <w:r w:rsidR="000841A7" w:rsidRPr="000841A7">
        <w:rPr>
          <w:rFonts w:ascii="Times New Roman" w:eastAsia="Calibri" w:hAnsi="Times New Roman" w:cs="Times New Roman"/>
          <w:color w:val="000000"/>
          <w:sz w:val="24"/>
          <w:szCs w:val="24"/>
        </w:rPr>
        <w:t>Wymagania dotyczące przedmiotu umowy:</w:t>
      </w:r>
    </w:p>
    <w:p w14:paraId="1EA0716C" w14:textId="77777777" w:rsidR="000841A7" w:rsidRPr="000841A7" w:rsidRDefault="000841A7" w:rsidP="000841A7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0C2BED04" w14:textId="23F97193" w:rsidR="000841A7" w:rsidRPr="000841A7" w:rsidRDefault="000841A7" w:rsidP="000841A7">
      <w:pPr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0841A7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1)Wykonawca dostarczy przedmiot zamówienia specjalistycznym środkiem transportu przystosowanym do przewozu żywności, zgodnie z obowiązującymi przepisami i opinią Sanepidu na własny koszt w terminach, asortymencie i ilościach zgodnie z bieżącym zapotrzebowaniem Zamawiającego</w:t>
      </w:r>
      <w:r w:rsidR="00704667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,</w:t>
      </w:r>
    </w:p>
    <w:p w14:paraId="0C306F73" w14:textId="1DE1DA66" w:rsidR="000841A7" w:rsidRPr="000841A7" w:rsidRDefault="000841A7" w:rsidP="000841A7">
      <w:pPr>
        <w:suppressAutoHyphens/>
        <w:autoSpaceDE w:val="0"/>
        <w:autoSpaceDN w:val="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0841A7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2)Wykonawca zabezpieczy należycie towar na czas przewozu (opakowania, pojemniki przystosowane do przewozu danego asortymentu) i ponosi całkowitą odpowiedzialność za dostawę i jakość dostarczanego towaru</w:t>
      </w:r>
      <w:r w:rsidR="00704667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,</w:t>
      </w:r>
    </w:p>
    <w:p w14:paraId="39303CB6" w14:textId="75BD8BCA" w:rsidR="000841A7" w:rsidRPr="000841A7" w:rsidRDefault="000841A7" w:rsidP="000841A7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0841A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lastRenderedPageBreak/>
        <w:t>3) Koszty przewozu, zabezpieczenia towaru i ubezpieczenia na czas przewozu ponosi Wykonawca</w:t>
      </w:r>
      <w:r w:rsidR="0070466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,</w:t>
      </w:r>
    </w:p>
    <w:p w14:paraId="0A95D2DC" w14:textId="7DF4AFF1" w:rsidR="004D6A2B" w:rsidRDefault="000841A7" w:rsidP="000841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1A7">
        <w:rPr>
          <w:rFonts w:ascii="Times New Roman" w:hAnsi="Times New Roman" w:cs="Times New Roman"/>
          <w:color w:val="000000"/>
          <w:sz w:val="24"/>
          <w:szCs w:val="24"/>
        </w:rPr>
        <w:t xml:space="preserve">4) Towar musi być świeży,  I gatunku, najwyższej jakości dopuszczony do obrotu zgodnie </w:t>
      </w:r>
      <w:r w:rsidRPr="000841A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z obowiązującymi normami, atestami, terminami przydatności do spożycia, którego </w:t>
      </w:r>
      <w:r w:rsidRPr="00084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ważności  upływa nie wcześniej niż 5 dni po dacie dostawy, </w:t>
      </w:r>
      <w:r w:rsidRPr="000841A7">
        <w:rPr>
          <w:rFonts w:ascii="Times New Roman" w:hAnsi="Times New Roman" w:cs="Times New Roman"/>
          <w:color w:val="000000"/>
          <w:sz w:val="24"/>
          <w:szCs w:val="24"/>
        </w:rPr>
        <w:t>z nienaruszonymi cechami pierwotnymi opakowania - w tym szczególnie towar spełniający wymogi Polskiej Normy, wymogi określone w ustawie</w:t>
      </w:r>
      <w:r w:rsidR="0070466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80D8D2D" w14:textId="419729F3" w:rsidR="006047FC" w:rsidRPr="00B90B4E" w:rsidRDefault="000841A7" w:rsidP="00F349F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392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93E7E" w:rsidRPr="001C392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C3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4" w:name="_Hlk89673493"/>
      <w:r w:rsidR="001461BA" w:rsidRPr="001C3928">
        <w:rPr>
          <w:rFonts w:ascii="Times New Roman" w:hAnsi="Times New Roman" w:cs="Times New Roman"/>
          <w:color w:val="000000"/>
          <w:sz w:val="24"/>
          <w:szCs w:val="24"/>
        </w:rPr>
        <w:t xml:space="preserve">Towar musi zostać dostarczony:  : </w:t>
      </w:r>
      <w:r w:rsidR="005D57B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028CF" w:rsidRPr="007B3498">
        <w:rPr>
          <w:rFonts w:ascii="Times New Roman" w:hAnsi="Times New Roman" w:cs="Times New Roman"/>
          <w:b/>
          <w:sz w:val="24"/>
          <w:szCs w:val="24"/>
        </w:rPr>
        <w:t xml:space="preserve">Art. Spożywcze: Pakiet </w:t>
      </w:r>
      <w:r w:rsidR="007028CF">
        <w:rPr>
          <w:rFonts w:ascii="Times New Roman" w:hAnsi="Times New Roman" w:cs="Times New Roman"/>
          <w:b/>
          <w:sz w:val="24"/>
          <w:szCs w:val="24"/>
        </w:rPr>
        <w:t>1</w:t>
      </w:r>
      <w:r w:rsidR="00B90B4E">
        <w:rPr>
          <w:rFonts w:ascii="Times New Roman" w:hAnsi="Times New Roman" w:cs="Times New Roman"/>
          <w:b/>
          <w:sz w:val="24"/>
          <w:szCs w:val="24"/>
        </w:rPr>
        <w:br/>
      </w:r>
      <w:r w:rsidR="007028CF" w:rsidRPr="007B34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8CF" w:rsidRPr="007B3498">
        <w:rPr>
          <w:rFonts w:ascii="Times New Roman" w:hAnsi="Times New Roman" w:cs="Times New Roman"/>
          <w:sz w:val="24"/>
          <w:szCs w:val="24"/>
        </w:rPr>
        <w:t>Dostawa raz w tygodniu w poniedziałek do godziny 10:00,</w:t>
      </w:r>
      <w:r w:rsidR="001461BA" w:rsidRPr="001C392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461BA" w:rsidRPr="007B34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Mięso</w:t>
      </w:r>
      <w:r w:rsidR="007B34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3498" w:rsidRPr="00B90B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Pakiet nr 2</w:t>
      </w:r>
      <w:r w:rsidR="00B90B4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7B3498" w:rsidRPr="006D2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20D4" w:rsidRPr="006D20D4">
        <w:rPr>
          <w:rFonts w:ascii="Times New Roman" w:hAnsi="Times New Roman" w:cs="Times New Roman"/>
          <w:sz w:val="24"/>
          <w:szCs w:val="24"/>
        </w:rPr>
        <w:t>Dostawa codziennie do godziny 07:00</w:t>
      </w:r>
      <w:r w:rsidR="007028CF" w:rsidRPr="00702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8CF">
        <w:rPr>
          <w:rFonts w:ascii="Times New Roman" w:hAnsi="Times New Roman" w:cs="Times New Roman"/>
          <w:b/>
          <w:sz w:val="24"/>
          <w:szCs w:val="24"/>
        </w:rPr>
        <w:br/>
      </w:r>
      <w:r w:rsidR="007028CF" w:rsidRPr="007028CF">
        <w:rPr>
          <w:rFonts w:ascii="Times New Roman" w:hAnsi="Times New Roman" w:cs="Times New Roman"/>
          <w:b/>
          <w:sz w:val="24"/>
          <w:szCs w:val="24"/>
        </w:rPr>
        <w:t xml:space="preserve">Produkty mleczne: Pakiet </w:t>
      </w:r>
      <w:r w:rsidR="007028CF">
        <w:rPr>
          <w:rFonts w:ascii="Times New Roman" w:hAnsi="Times New Roman" w:cs="Times New Roman"/>
          <w:b/>
          <w:sz w:val="24"/>
          <w:szCs w:val="24"/>
        </w:rPr>
        <w:t>3</w:t>
      </w:r>
      <w:r w:rsidR="00B90B4E">
        <w:rPr>
          <w:rFonts w:ascii="Times New Roman" w:hAnsi="Times New Roman" w:cs="Times New Roman"/>
          <w:b/>
          <w:sz w:val="24"/>
          <w:szCs w:val="24"/>
        </w:rPr>
        <w:br/>
      </w:r>
      <w:r w:rsidR="007028CF" w:rsidRPr="007028CF">
        <w:rPr>
          <w:rFonts w:ascii="Times New Roman" w:hAnsi="Times New Roman" w:cs="Times New Roman"/>
          <w:sz w:val="24"/>
          <w:szCs w:val="24"/>
        </w:rPr>
        <w:t>Dostawa trzy razy w tygodniu poniedziałek, środa i czwartek do godziny 07:00</w:t>
      </w:r>
      <w:r w:rsidR="00B90B4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7B3498" w:rsidRPr="007B3498">
        <w:rPr>
          <w:rFonts w:ascii="Times New Roman" w:hAnsi="Times New Roman" w:cs="Times New Roman"/>
          <w:b/>
          <w:sz w:val="24"/>
          <w:szCs w:val="24"/>
        </w:rPr>
        <w:t xml:space="preserve">Warzywa i owoce: Pakiet </w:t>
      </w:r>
      <w:r w:rsidR="00F349FC">
        <w:rPr>
          <w:rFonts w:ascii="Times New Roman" w:hAnsi="Times New Roman" w:cs="Times New Roman"/>
          <w:b/>
          <w:sz w:val="24"/>
          <w:szCs w:val="24"/>
        </w:rPr>
        <w:t>4</w:t>
      </w:r>
      <w:r w:rsidR="00B90B4E">
        <w:rPr>
          <w:rFonts w:ascii="Times New Roman" w:hAnsi="Times New Roman" w:cs="Times New Roman"/>
          <w:b/>
          <w:sz w:val="24"/>
          <w:szCs w:val="24"/>
        </w:rPr>
        <w:br/>
      </w:r>
      <w:r w:rsidR="007B3498" w:rsidRPr="007B3498">
        <w:rPr>
          <w:rFonts w:ascii="Times New Roman" w:hAnsi="Times New Roman" w:cs="Times New Roman"/>
          <w:sz w:val="24"/>
          <w:szCs w:val="24"/>
        </w:rPr>
        <w:t>Dostawa trzy razy w tygodniu poniedziałki, środy i piątki do godziny 12:00,</w:t>
      </w:r>
    </w:p>
    <w:p w14:paraId="74E8DD1A" w14:textId="6ABA3F06" w:rsidR="00124349" w:rsidRPr="006047FC" w:rsidRDefault="001461BA" w:rsidP="00F349FC">
      <w:pPr>
        <w:rPr>
          <w:rFonts w:ascii="Times New Roman" w:hAnsi="Times New Roman" w:cs="Times New Roman"/>
          <w:b/>
          <w:sz w:val="24"/>
          <w:szCs w:val="24"/>
        </w:rPr>
      </w:pPr>
      <w:r w:rsidRPr="006047FC">
        <w:rPr>
          <w:rFonts w:ascii="Times New Roman" w:hAnsi="Times New Roman" w:cs="Times New Roman"/>
          <w:color w:val="000000"/>
          <w:sz w:val="24"/>
          <w:szCs w:val="24"/>
        </w:rPr>
        <w:t xml:space="preserve">Dostawy ( w tym  rozładunek ) będą dostarczane do siedziby Zamawiającego </w:t>
      </w:r>
      <w:r w:rsidR="006047FC" w:rsidRPr="006047FC">
        <w:rPr>
          <w:rFonts w:ascii="Times New Roman" w:hAnsi="Times New Roman" w:cs="Times New Roman"/>
          <w:b/>
          <w:sz w:val="24"/>
          <w:szCs w:val="24"/>
        </w:rPr>
        <w:t>Przedszkole Miejskie nr 3   ul. Godebskiego 21,  05-820 Piast</w:t>
      </w:r>
      <w:r w:rsidR="006047FC" w:rsidRPr="00B90B4E">
        <w:rPr>
          <w:rFonts w:ascii="Times New Roman" w:hAnsi="Times New Roman" w:cs="Times New Roman"/>
          <w:b/>
          <w:sz w:val="24"/>
          <w:szCs w:val="24"/>
        </w:rPr>
        <w:t xml:space="preserve">ów </w:t>
      </w:r>
      <w:r w:rsidR="00B90B4E" w:rsidRPr="00B90B4E">
        <w:rPr>
          <w:rFonts w:ascii="Times New Roman" w:hAnsi="Times New Roman" w:cs="Times New Roman"/>
          <w:b/>
          <w:color w:val="000000"/>
          <w:sz w:val="24"/>
          <w:szCs w:val="24"/>
        </w:rPr>
        <w:t>M</w:t>
      </w:r>
      <w:r w:rsidRPr="00B90B4E">
        <w:rPr>
          <w:rFonts w:ascii="Times New Roman" w:hAnsi="Times New Roman" w:cs="Times New Roman"/>
          <w:b/>
          <w:color w:val="000000"/>
          <w:sz w:val="24"/>
          <w:szCs w:val="24"/>
        </w:rPr>
        <w:t>agazyn</w:t>
      </w:r>
      <w:r w:rsidRPr="006047FC">
        <w:rPr>
          <w:rFonts w:ascii="Times New Roman" w:hAnsi="Times New Roman" w:cs="Times New Roman"/>
          <w:color w:val="000000"/>
          <w:sz w:val="24"/>
          <w:szCs w:val="24"/>
        </w:rPr>
        <w:t xml:space="preserve"> wykonawca otrzyma 40</w:t>
      </w:r>
      <w:r w:rsidR="00184B6B" w:rsidRPr="006047FC">
        <w:rPr>
          <w:rFonts w:ascii="Times New Roman" w:hAnsi="Times New Roman" w:cs="Times New Roman"/>
          <w:color w:val="000000"/>
          <w:sz w:val="24"/>
          <w:szCs w:val="24"/>
        </w:rPr>
        <w:t xml:space="preserve">pkt. i </w:t>
      </w:r>
      <w:r w:rsidR="002604EB" w:rsidRPr="006047FC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 w:rsidR="00184B6B" w:rsidRPr="006047FC">
        <w:rPr>
          <w:rFonts w:ascii="Times New Roman" w:hAnsi="Times New Roman" w:cs="Times New Roman"/>
          <w:color w:val="000000"/>
          <w:sz w:val="24"/>
          <w:szCs w:val="24"/>
        </w:rPr>
        <w:t xml:space="preserve">pkt. za dostarczenie tylko do siedziby. </w:t>
      </w:r>
    </w:p>
    <w:p w14:paraId="766E2D02" w14:textId="7AA90B60" w:rsidR="004E7C5D" w:rsidRPr="004E7C5D" w:rsidRDefault="00184B6B" w:rsidP="00124349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Mangal" w:hint="eastAsia"/>
          <w:kern w:val="3"/>
          <w:sz w:val="24"/>
          <w:szCs w:val="24"/>
          <w:lang w:eastAsia="zh-CN" w:bidi="hi-IN"/>
        </w:rPr>
      </w:pPr>
      <w:r w:rsidRPr="00F349FC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5</w:t>
      </w:r>
      <w:r w:rsidR="004E7C5D" w:rsidRPr="00F349FC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 Zamówienia odbywać się będą telefonicznie</w:t>
      </w:r>
      <w:r w:rsidR="00F772E2" w:rsidRPr="00F349FC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z tej czynności pracownik sporządzi notatkę </w:t>
      </w:r>
      <w:r w:rsidR="004E7C5D" w:rsidRPr="00F349FC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lub mailowo.</w:t>
      </w:r>
      <w:r w:rsidR="004E7C5D" w:rsidRPr="001C3928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br/>
      </w:r>
    </w:p>
    <w:bookmarkEnd w:id="4"/>
    <w:p w14:paraId="5B651FDD" w14:textId="23D24E29" w:rsidR="000841A7" w:rsidRPr="000841A7" w:rsidRDefault="00093E7E" w:rsidP="000841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E7E">
        <w:rPr>
          <w:rFonts w:ascii="Times New Roman" w:hAnsi="Times New Roman" w:cs="Times New Roman"/>
          <w:sz w:val="24"/>
          <w:szCs w:val="24"/>
        </w:rPr>
        <w:t>6</w:t>
      </w:r>
      <w:r w:rsidR="00184B6B">
        <w:rPr>
          <w:rFonts w:ascii="Times New Roman" w:hAnsi="Times New Roman" w:cs="Times New Roman"/>
          <w:sz w:val="24"/>
          <w:szCs w:val="24"/>
        </w:rPr>
        <w:t>.</w:t>
      </w:r>
      <w:r w:rsidRPr="00093E7E">
        <w:rPr>
          <w:rFonts w:ascii="Times New Roman" w:hAnsi="Times New Roman" w:cs="Times New Roman"/>
          <w:sz w:val="24"/>
          <w:szCs w:val="24"/>
        </w:rPr>
        <w:t xml:space="preserve"> </w:t>
      </w:r>
      <w:r w:rsidR="000841A7" w:rsidRPr="00093E7E">
        <w:rPr>
          <w:rFonts w:ascii="Times New Roman" w:hAnsi="Times New Roman" w:cs="Times New Roman"/>
          <w:sz w:val="24"/>
          <w:szCs w:val="24"/>
        </w:rPr>
        <w:t>Dostawy będą następować w terminie 24 godzin od momentu złożenia zamówienia.</w:t>
      </w:r>
    </w:p>
    <w:p w14:paraId="3C1EB1B0" w14:textId="45F96A69" w:rsidR="001C3928" w:rsidRDefault="001C3928" w:rsidP="00A02AAD">
      <w:pPr>
        <w:pStyle w:val="Standard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WSZYSTKIE TOWARY NAJWYŻSZEJ JAKOŚCI </w:t>
      </w:r>
    </w:p>
    <w:p w14:paraId="6DE9BD71" w14:textId="79869C14" w:rsidR="00A02AAD" w:rsidRPr="001C3928" w:rsidRDefault="00A02AAD" w:rsidP="00A02AAD">
      <w:pPr>
        <w:pStyle w:val="Standard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C3928">
        <w:rPr>
          <w:rFonts w:ascii="Times New Roman" w:hAnsi="Times New Roman" w:cs="Times New Roman"/>
          <w:bCs/>
          <w:iCs/>
          <w:sz w:val="24"/>
          <w:szCs w:val="24"/>
        </w:rPr>
        <w:t>Część  NR 1 ARTYKUŁY SPOZYWCZE – przyprawy zapach świeży po otwarciu produktów, bez oznak spleśnienia, grudek, produkty gotowane sypkie, bez sklejania się twarde sprężyste, produkty z puszek bez pleśni , mętnej konsystencji,</w:t>
      </w:r>
    </w:p>
    <w:p w14:paraId="3B1587D8" w14:textId="77777777" w:rsidR="00A02AAD" w:rsidRPr="001C3928" w:rsidRDefault="00A02AAD" w:rsidP="00A02AAD">
      <w:pPr>
        <w:pStyle w:val="Standard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C3928">
        <w:rPr>
          <w:rFonts w:ascii="Times New Roman" w:hAnsi="Times New Roman" w:cs="Times New Roman"/>
          <w:bCs/>
          <w:iCs/>
          <w:sz w:val="24"/>
          <w:szCs w:val="24"/>
        </w:rPr>
        <w:t>Część  NR 2MIĘSO, WĘDLINY , DRÓB . Barwa mięsa świeżego powinna być bladoróżowa do czerwonej, soczyste, barwa, zapach, konsystencja, powierzchnia i przekrój mają świadczyć o świeżości produktu, wędliny konsystencja ścisła, barwa na przekroju jasno różowa, smak i zapach charakterystyczny dla mięsa peklowanego, parzonego i użytych przypraw, dopuszczalne pojedyncze skupiska galarety.</w:t>
      </w:r>
    </w:p>
    <w:p w14:paraId="4409439C" w14:textId="77777777" w:rsidR="00A02AAD" w:rsidRPr="001C3928" w:rsidRDefault="00A02AAD" w:rsidP="00A02AAD">
      <w:pPr>
        <w:pStyle w:val="Standard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C3928">
        <w:rPr>
          <w:rFonts w:ascii="Times New Roman" w:hAnsi="Times New Roman" w:cs="Times New Roman"/>
          <w:bCs/>
          <w:iCs/>
          <w:sz w:val="24"/>
          <w:szCs w:val="24"/>
        </w:rPr>
        <w:t>Część  NR 3 PRODUKTY MLECZARSKIE świeżość, dobry smak po otwarciu produktów, niezbrylone sery naturalne, gęste jogurty</w:t>
      </w:r>
    </w:p>
    <w:p w14:paraId="13D66078" w14:textId="5B6B196F" w:rsidR="00A02AAD" w:rsidRPr="001C3928" w:rsidRDefault="00A02AAD" w:rsidP="00A02AAD">
      <w:pPr>
        <w:pStyle w:val="Standard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C3928">
        <w:rPr>
          <w:rFonts w:ascii="Times New Roman" w:hAnsi="Times New Roman" w:cs="Times New Roman"/>
          <w:bCs/>
          <w:iCs/>
          <w:sz w:val="24"/>
          <w:szCs w:val="24"/>
        </w:rPr>
        <w:t xml:space="preserve">Część NR </w:t>
      </w:r>
      <w:r w:rsidR="006047FC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Pr="001C3928">
        <w:rPr>
          <w:rFonts w:ascii="Times New Roman" w:hAnsi="Times New Roman" w:cs="Times New Roman"/>
          <w:bCs/>
          <w:iCs/>
          <w:sz w:val="24"/>
          <w:szCs w:val="24"/>
        </w:rPr>
        <w:t xml:space="preserve"> OWOCE I WARZYWA owoce, warzywa,  powinny być nie zwiędnięte, skorupka twarda, bez uszkodzeń zewnętrznych, owoce kulisto-stożkowate, dopuszcza  nieregularne, intensywnie  kolor, skóra gładka ,tłustawa, lśniąca, miąższ mają zielonkawobiały, soczysty. Warzywa korzenne- korzenie powinny być jędrne, nie popękane, nie sparciałe, bez uszkodzeń przez szkodniki, bez plam. Warzywa- klasy pierwszej, nie powinny być zaparzone, zamarznięte, zapleśniałe, Fasola-  nasiona nie powinny być zbutwiałe, spleśniałe; Owoce, warzywa  liściaste – bez plam, zdrowe, bez uszkodzeń.</w:t>
      </w:r>
    </w:p>
    <w:p w14:paraId="6FB09CA8" w14:textId="2F0EA2BE" w:rsidR="00F509BB" w:rsidRPr="00F509BB" w:rsidRDefault="00704667" w:rsidP="00F509BB">
      <w:pPr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lastRenderedPageBreak/>
        <w:t>5</w:t>
      </w:r>
      <w:r w:rsidR="00F509BB" w:rsidRPr="00F509BB">
        <w:rPr>
          <w:rFonts w:ascii="Times New Roman" w:eastAsia="SimSun" w:hAnsi="Times New Roman" w:cs="Times New Roman"/>
          <w:kern w:val="3"/>
          <w:sz w:val="24"/>
          <w:szCs w:val="24"/>
        </w:rPr>
        <w:t xml:space="preserve">. Wykonawca gwarantuje że dostarczone artykuły żywnościowe będą zgodne 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br/>
      </w:r>
      <w:r w:rsidR="00F509BB" w:rsidRPr="00F509BB">
        <w:rPr>
          <w:rFonts w:ascii="Times New Roman" w:eastAsia="SimSun" w:hAnsi="Times New Roman" w:cs="Times New Roman"/>
          <w:kern w:val="3"/>
          <w:sz w:val="24"/>
          <w:szCs w:val="24"/>
        </w:rPr>
        <w:t xml:space="preserve">z obowiązującymi przepisami i przedstawi na żądanie Zamawiającego  stosowne dokumenty zgodnie:  </w:t>
      </w:r>
    </w:p>
    <w:p w14:paraId="5AB11054" w14:textId="77777777" w:rsidR="002E3FAD" w:rsidRDefault="00F509BB" w:rsidP="000A7FB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>1)</w:t>
      </w:r>
      <w:r w:rsidR="000C1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Rozporządzeniem Ministra Zdrowia z dnia 26 lipca 2016 r. w sprawie grup środków spożywczych przeznaczonych odsprzedaży dzieciom i młodzieży w jednostkach systemu oświaty oraz wymagań, jakie muszą spełniać środki spożywcze stosowane w ramach żywienia zbiorowego dzieci i młodzieży w tych jednostkach </w:t>
      </w:r>
      <w:r w:rsidR="000C1D24"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>(Dz. U.2016  poz.1154)</w:t>
      </w:r>
      <w:r w:rsidR="000C1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576D15D" w14:textId="608B4A5F" w:rsidR="00F509BB" w:rsidRPr="00F509BB" w:rsidRDefault="000C1D24" w:rsidP="000A7FB5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F509BB"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>zawartość cukrów, sodu/soli oraz tłuszczy w produktach nie powinna przekraczać wartości wykazanych w wyżej wymienionym rozporządzeniu</w:t>
      </w:r>
      <w:bookmarkStart w:id="5" w:name="view:_id1:_id2:_id59:_id61:callback1:_id"/>
      <w:bookmarkEnd w:id="5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509BB"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A4AD233" w14:textId="789D5C82" w:rsidR="00F509BB" w:rsidRPr="00F509BB" w:rsidRDefault="00F509BB" w:rsidP="00F509BB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>2)</w:t>
      </w:r>
      <w:r w:rsidR="000C1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>Ustawa z dnia 25 sierpnia 2006 r</w:t>
      </w:r>
      <w:r w:rsidR="003A7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>o bezpieczeństwie żywności i żywienia (</w:t>
      </w:r>
      <w:r w:rsidR="000C1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t.j. 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Dz. U. </w:t>
      </w:r>
      <w:r w:rsidR="003A713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>z 20</w:t>
      </w:r>
      <w:r w:rsidR="000C1D24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r. poz. </w:t>
      </w:r>
      <w:r w:rsidR="003A7134">
        <w:rPr>
          <w:rFonts w:ascii="Times New Roman" w:hAnsi="Times New Roman" w:cs="Times New Roman"/>
          <w:sz w:val="24"/>
          <w:szCs w:val="24"/>
          <w:shd w:val="clear" w:color="auto" w:fill="FFFFFF"/>
        </w:rPr>
        <w:t>2021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3A713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14:paraId="436EBA34" w14:textId="5C215382" w:rsidR="00F509BB" w:rsidRPr="00F509BB" w:rsidRDefault="00F509BB" w:rsidP="00F509BB">
      <w:pPr>
        <w:shd w:val="clear" w:color="auto" w:fill="FFFFFF"/>
        <w:spacing w:line="264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>3)</w:t>
      </w:r>
      <w:r w:rsidR="003A7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>Rozporządzenie Parlamentu Europejskiego i Ra</w:t>
      </w:r>
      <w:r w:rsidR="003A7134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 (WE) nr 1333/2008 z dnia 16 grudnia 2008 r. w sprawie dodatków do żywności </w:t>
      </w:r>
      <w:r w:rsidR="003A7134">
        <w:rPr>
          <w:rFonts w:ascii="Times New Roman" w:hAnsi="Times New Roman" w:cs="Times New Roman"/>
          <w:sz w:val="24"/>
          <w:szCs w:val="24"/>
          <w:shd w:val="clear" w:color="auto" w:fill="FFFFFF"/>
        </w:rPr>
        <w:t>(Dz.U. L 354 z 31.12.2008 s. 16)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09EA4844" w14:textId="7A8D814D" w:rsidR="00F509BB" w:rsidRPr="00F509BB" w:rsidRDefault="00F509BB" w:rsidP="00F509BB">
      <w:pPr>
        <w:shd w:val="clear" w:color="auto" w:fill="FFFFFF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>4)</w:t>
      </w:r>
      <w:r w:rsidR="003A7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>Ustawą z dnia 21 grudnia 2000</w:t>
      </w:r>
      <w:r w:rsidR="003A7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>r. o jakości handlowej artykułów rolno –</w:t>
      </w:r>
      <w:r w:rsidR="003A7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spożywczych  </w:t>
      </w:r>
      <w:r w:rsidR="003A7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(t.j. 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>Dz. U. z 20</w:t>
      </w:r>
      <w:r w:rsidR="003A7134">
        <w:rPr>
          <w:rFonts w:ascii="Times New Roman" w:hAnsi="Times New Roman" w:cs="Times New Roman"/>
          <w:sz w:val="24"/>
          <w:szCs w:val="24"/>
          <w:shd w:val="clear" w:color="auto" w:fill="FFFFFF"/>
        </w:rPr>
        <w:t>21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r. poz. </w:t>
      </w:r>
      <w:r w:rsidR="003A7134">
        <w:rPr>
          <w:rFonts w:ascii="Times New Roman" w:hAnsi="Times New Roman" w:cs="Times New Roman"/>
          <w:sz w:val="24"/>
          <w:szCs w:val="24"/>
          <w:shd w:val="clear" w:color="auto" w:fill="FFFFFF"/>
        </w:rPr>
        <w:t>630)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wraz z aktami wykonawczymi</w:t>
      </w:r>
      <w:r w:rsidR="003A713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7BE31757" w14:textId="611EEDF4" w:rsidR="00F509BB" w:rsidRPr="00F509BB" w:rsidRDefault="00F509BB" w:rsidP="00F509BB">
      <w:pPr>
        <w:shd w:val="clear" w:color="auto" w:fill="FFFFFF"/>
        <w:spacing w:line="264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>5)</w:t>
      </w:r>
      <w:r w:rsidR="003C0F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>Dyrektywami i Rozporządzeniem UE w szczególności</w:t>
      </w:r>
      <w:r w:rsidR="003A7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Rozporządzeniem (WE) Nr 852/2004 Parlamentu Europejskiego i Rady z dnia 29 kwietnia 2004 r. w sprawie </w:t>
      </w:r>
      <w:r w:rsidR="003A7134"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>igieny środków spożywczych (Dz.U</w:t>
      </w:r>
      <w:r w:rsidR="003A713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 139 z 30.04.2004</w:t>
      </w:r>
      <w:r w:rsidR="003A7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3A713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1);</w:t>
      </w:r>
      <w:r w:rsidR="003A7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Dz. Urz. UE Polskie </w:t>
      </w:r>
      <w:r w:rsidR="003C0F3D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ydanie </w:t>
      </w:r>
      <w:r w:rsidR="003C0F3D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>pecjalne rozdz.13,</w:t>
      </w:r>
      <w:r w:rsidR="003C0F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3C0F3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34</w:t>
      </w:r>
      <w:r w:rsidR="003C0F3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str.</w:t>
      </w:r>
      <w:r w:rsidR="003C0F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>319)</w:t>
      </w:r>
      <w:r w:rsidR="003C0F3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52035F1D" w14:textId="3063E286" w:rsidR="00F509BB" w:rsidRPr="00F509BB" w:rsidRDefault="00F509BB" w:rsidP="00F509BB">
      <w:pPr>
        <w:spacing w:line="264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>6)</w:t>
      </w:r>
      <w:r w:rsidR="003C0F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Rozporządzeniem WE </w:t>
      </w:r>
      <w:r w:rsidR="003C0F3D">
        <w:rPr>
          <w:rFonts w:ascii="Times New Roman" w:hAnsi="Times New Roman" w:cs="Times New Roman"/>
          <w:sz w:val="24"/>
          <w:szCs w:val="24"/>
          <w:shd w:val="clear" w:color="auto" w:fill="FFFFFF"/>
        </w:rPr>
        <w:t>nr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854/2004 Parlamentu Europejskiego i Rady z 29 </w:t>
      </w:r>
      <w:r w:rsidR="003C0F3D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>wietnia 2004 r ustanawiające szczególne przepisy dotyczące organizacji urzędowych kontroli w odniesieniu do produktów pochodzenia zwierzęcego przeznaczonych do spo</w:t>
      </w:r>
      <w:r w:rsidR="003C0F3D">
        <w:rPr>
          <w:rFonts w:ascii="Times New Roman" w:hAnsi="Times New Roman" w:cs="Times New Roman"/>
          <w:sz w:val="24"/>
          <w:szCs w:val="24"/>
          <w:shd w:val="clear" w:color="auto" w:fill="FFFFFF"/>
        </w:rPr>
        <w:t>ż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>ycia przez ludzi (DZ.U. L</w:t>
      </w:r>
      <w:r w:rsidR="003C0F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>139 z 30.04.2004, s.</w:t>
      </w:r>
      <w:r w:rsidR="003C0F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55 z</w:t>
      </w:r>
      <w:r w:rsidR="009A7D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późn.</w:t>
      </w:r>
      <w:r w:rsidR="003C0F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zm.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>) Dz.Urz</w:t>
      </w:r>
      <w:r w:rsidR="003C0F3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UE Polskie </w:t>
      </w:r>
      <w:r w:rsidR="003C0F3D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>ydanie specjalne rozdz. 3,</w:t>
      </w:r>
      <w:r w:rsidR="003C0F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3C0F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45 str. 75 </w:t>
      </w:r>
      <w:r w:rsidR="002D0CB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poźn. </w:t>
      </w:r>
      <w:r w:rsidR="009A7D55">
        <w:rPr>
          <w:rFonts w:ascii="Times New Roman" w:hAnsi="Times New Roman" w:cs="Times New Roman"/>
          <w:sz w:val="24"/>
          <w:szCs w:val="24"/>
          <w:shd w:val="clear" w:color="auto" w:fill="FFFFFF"/>
        </w:rPr>
        <w:t>zm.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9A7D5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6664B4C6" w14:textId="5D93F675" w:rsidR="00F509BB" w:rsidRPr="00F509BB" w:rsidRDefault="00F509BB" w:rsidP="00F509BB">
      <w:pPr>
        <w:spacing w:line="264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>7)</w:t>
      </w:r>
      <w:r w:rsidR="009A7D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>Rozporządzeniem</w:t>
      </w:r>
      <w:r w:rsidR="009A7D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>WE</w:t>
      </w:r>
      <w:r w:rsidR="009A7D5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178/2002 Parlamentu Europejskiego i </w:t>
      </w:r>
      <w:r w:rsidR="009A7D55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ady z dnia 28 stycznia 2002 ustanawiające ogólne zasady i wymagania prawa żywnościowego, powołujące Europejski Urząd ds. </w:t>
      </w:r>
      <w:r w:rsidR="009A7D55">
        <w:rPr>
          <w:rFonts w:ascii="Times New Roman" w:hAnsi="Times New Roman" w:cs="Times New Roman"/>
          <w:sz w:val="24"/>
          <w:szCs w:val="24"/>
          <w:shd w:val="clear" w:color="auto" w:fill="FFFFFF"/>
        </w:rPr>
        <w:t>B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ezpieczeństwa </w:t>
      </w:r>
      <w:r w:rsidR="009A7D55">
        <w:rPr>
          <w:rFonts w:ascii="Times New Roman" w:hAnsi="Times New Roman" w:cs="Times New Roman"/>
          <w:sz w:val="24"/>
          <w:szCs w:val="24"/>
          <w:shd w:val="clear" w:color="auto" w:fill="FFFFFF"/>
        </w:rPr>
        <w:t>Ż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>ywności (Dz. U. UE L z dnia 1 lutego 2002 r z poźn. zm: Dz. U. UE Polskie Wydanie specjalne rozdz. 15, t</w:t>
      </w:r>
      <w:r w:rsidR="009A7D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>6, str. 463 , z poźn. zm.)</w:t>
      </w:r>
      <w:r w:rsidR="009A7D5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4077F695" w14:textId="4035D03C" w:rsidR="00F509BB" w:rsidRPr="00F509BB" w:rsidRDefault="00F509BB" w:rsidP="00F509BB">
      <w:pPr>
        <w:spacing w:line="264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8)</w:t>
      </w:r>
      <w:r w:rsidR="009A7D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Ustawą z dnia 16 grudnia 2005 </w:t>
      </w:r>
      <w:r w:rsidR="009A7D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r. 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>o produktach pochodzenia zwierzęcego</w:t>
      </w:r>
      <w:r w:rsidR="009A7D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9A6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t.j. 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>Dz. U. z 20</w:t>
      </w:r>
      <w:r w:rsidR="009A669E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r.</w:t>
      </w:r>
      <w:r w:rsidR="009A6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poz. </w:t>
      </w:r>
      <w:r w:rsidR="009A669E">
        <w:rPr>
          <w:rFonts w:ascii="Times New Roman" w:hAnsi="Times New Roman" w:cs="Times New Roman"/>
          <w:sz w:val="24"/>
          <w:szCs w:val="24"/>
          <w:shd w:val="clear" w:color="auto" w:fill="FFFFFF"/>
        </w:rPr>
        <w:t>1753</w:t>
      </w:r>
      <w:r w:rsidRPr="00F509B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9A7D5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BAE46E7" w14:textId="3EF0035E" w:rsidR="00F509BB" w:rsidRPr="00F509BB" w:rsidRDefault="00F509BB" w:rsidP="00F509BB">
      <w:pPr>
        <w:spacing w:line="264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8)Ustawą z dnia 16 grudnia 2005 o produktach pochodzenia zwierzęcego( </w:t>
      </w:r>
      <w:r w:rsidRPr="00F509BB">
        <w:rPr>
          <w:rFonts w:ascii="Times New Roman" w:hAnsi="Times New Roman" w:cs="Times New Roman"/>
          <w:color w:val="464E56"/>
          <w:sz w:val="24"/>
          <w:szCs w:val="24"/>
          <w:shd w:val="clear" w:color="auto" w:fill="FFFFFF"/>
        </w:rPr>
        <w:t>Dz.U. z 2020 r., poz. 1753)</w:t>
      </w:r>
    </w:p>
    <w:p w14:paraId="2CB5D0A1" w14:textId="77777777" w:rsidR="0058429E" w:rsidRDefault="0058429E" w:rsidP="0058429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6</w:t>
      </w:r>
      <w:r w:rsidRPr="00F509B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. </w:t>
      </w:r>
      <w:r w:rsidRPr="00F509BB">
        <w:rPr>
          <w:rFonts w:ascii="Times New Roman" w:eastAsia="SimSun" w:hAnsi="Times New Roman" w:cs="Times New Roman"/>
          <w:kern w:val="3"/>
          <w:sz w:val="24"/>
          <w:szCs w:val="24"/>
        </w:rPr>
        <w:t xml:space="preserve">Każdy oferowany artykuł powinien być oznakowany etykietą zawierającą następujące dane: nazwa środka spożywczego, nazwa producenta, wykaz składników występujących 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br/>
      </w:r>
      <w:r w:rsidRPr="00F509BB">
        <w:rPr>
          <w:rFonts w:ascii="Times New Roman" w:eastAsia="SimSun" w:hAnsi="Times New Roman" w:cs="Times New Roman"/>
          <w:kern w:val="3"/>
          <w:sz w:val="24"/>
          <w:szCs w:val="24"/>
        </w:rPr>
        <w:t>w środku spożywczym, termin przydatności do spożycia.</w:t>
      </w:r>
    </w:p>
    <w:p w14:paraId="561172A6" w14:textId="77777777" w:rsidR="0058429E" w:rsidRPr="00F509BB" w:rsidRDefault="0058429E" w:rsidP="0058429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199F8F3F" w14:textId="4680A31C" w:rsidR="0058429E" w:rsidRPr="002604EB" w:rsidRDefault="0058429E" w:rsidP="0058429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7</w:t>
      </w:r>
      <w:r w:rsidRPr="00F509BB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. </w:t>
      </w:r>
      <w:r w:rsidRPr="00F509BB">
        <w:rPr>
          <w:rFonts w:ascii="Times New Roman" w:eastAsia="SimSun" w:hAnsi="Times New Roman" w:cs="Times New Roman"/>
          <w:kern w:val="3"/>
          <w:sz w:val="24"/>
          <w:szCs w:val="24"/>
        </w:rPr>
        <w:t xml:space="preserve">Dostawa towaru partiami, stosownie do potrzeb i zamówień Zamawiającego. Wszelkie reklamacje dotyczące dostawy Wykonawca zobowiązany jest załatwić w trybie pilnym od </w:t>
      </w:r>
      <w:r w:rsidRPr="00594BC1">
        <w:rPr>
          <w:rFonts w:ascii="Times New Roman" w:eastAsia="SimSun" w:hAnsi="Times New Roman" w:cs="Times New Roman"/>
          <w:kern w:val="3"/>
          <w:sz w:val="24"/>
          <w:szCs w:val="24"/>
        </w:rPr>
        <w:lastRenderedPageBreak/>
        <w:t>zgłoszenia w ciągu dwóch godzin</w:t>
      </w:r>
      <w:r w:rsidRPr="00F509BB">
        <w:rPr>
          <w:rFonts w:ascii="Times New Roman" w:eastAsia="SimSun" w:hAnsi="Times New Roman" w:cs="Times New Roman"/>
          <w:kern w:val="3"/>
          <w:sz w:val="24"/>
          <w:szCs w:val="24"/>
        </w:rPr>
        <w:t xml:space="preserve">. W przypadku dostarczenia zamówionego towaru niezgodnego z zamówieniem lub niewłaściwej jakości czy niedostarczenia towaru, a także nie dokonania niezwłocznej jego wymiany na towar właściwy we wskazanym terminie – </w:t>
      </w:r>
    </w:p>
    <w:p w14:paraId="1947108C" w14:textId="77777777" w:rsidR="0058429E" w:rsidRDefault="0058429E" w:rsidP="0058429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u w:val="single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>zamawiający ma prawo dokonania zakupu u innego dostawcy k</w:t>
      </w:r>
      <w:r w:rsidRPr="00F509BB">
        <w:rPr>
          <w:rFonts w:ascii="Times New Roman" w:eastAsia="SimSun" w:hAnsi="Times New Roman" w:cs="Times New Roman"/>
          <w:kern w:val="3"/>
          <w:sz w:val="24"/>
          <w:szCs w:val="24"/>
        </w:rPr>
        <w:t>oszty powstałe z tego tytułu obciążają wykonawcę</w:t>
      </w:r>
      <w:r w:rsidRPr="00F509BB">
        <w:rPr>
          <w:rFonts w:ascii="Times New Roman" w:eastAsia="SimSun" w:hAnsi="Times New Roman" w:cs="Times New Roman"/>
          <w:kern w:val="3"/>
          <w:sz w:val="24"/>
          <w:szCs w:val="24"/>
          <w:u w:val="single"/>
        </w:rPr>
        <w:t>.</w:t>
      </w:r>
    </w:p>
    <w:p w14:paraId="5652883A" w14:textId="77777777" w:rsidR="0058429E" w:rsidRPr="00F509BB" w:rsidRDefault="0058429E" w:rsidP="0058429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3740E9D8" w14:textId="68355D92" w:rsidR="0058429E" w:rsidRDefault="002604EB" w:rsidP="0058429E">
      <w:pPr>
        <w:keepNext/>
        <w:suppressAutoHyphens/>
        <w:autoSpaceDN w:val="0"/>
        <w:spacing w:after="0" w:line="240" w:lineRule="auto"/>
        <w:jc w:val="both"/>
        <w:textAlignment w:val="baseline"/>
        <w:outlineLvl w:val="1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>8</w:t>
      </w:r>
      <w:r w:rsidR="0058429E" w:rsidRPr="00F509BB">
        <w:rPr>
          <w:rFonts w:ascii="Times New Roman" w:eastAsia="SimSun" w:hAnsi="Times New Roman" w:cs="Times New Roman"/>
          <w:kern w:val="3"/>
          <w:sz w:val="24"/>
          <w:szCs w:val="24"/>
        </w:rPr>
        <w:t>. Do każdej dostawy Wykonawca dołącza</w:t>
      </w:r>
      <w:r w:rsidR="0058429E">
        <w:rPr>
          <w:rFonts w:ascii="Times New Roman" w:eastAsia="SimSun" w:hAnsi="Times New Roman" w:cs="Times New Roman"/>
          <w:kern w:val="3"/>
          <w:sz w:val="24"/>
          <w:szCs w:val="24"/>
        </w:rPr>
        <w:t xml:space="preserve">  </w:t>
      </w:r>
      <w:r w:rsidR="0058429E" w:rsidRPr="00F509BB">
        <w:rPr>
          <w:rFonts w:ascii="Times New Roman" w:eastAsia="SimSun" w:hAnsi="Times New Roman" w:cs="Times New Roman"/>
          <w:kern w:val="3"/>
          <w:sz w:val="24"/>
          <w:szCs w:val="24"/>
        </w:rPr>
        <w:t xml:space="preserve">WZ </w:t>
      </w:r>
      <w:r w:rsidR="00417712">
        <w:rPr>
          <w:rFonts w:ascii="Times New Roman" w:eastAsia="SimSun" w:hAnsi="Times New Roman" w:cs="Times New Roman"/>
          <w:kern w:val="3"/>
          <w:sz w:val="24"/>
          <w:szCs w:val="24"/>
        </w:rPr>
        <w:t>. Faktury wystawiane są na podst. WZ.</w:t>
      </w:r>
    </w:p>
    <w:p w14:paraId="5057D5F7" w14:textId="77777777" w:rsidR="0058429E" w:rsidRPr="00F509BB" w:rsidRDefault="0058429E" w:rsidP="0058429E">
      <w:pPr>
        <w:keepNext/>
        <w:suppressAutoHyphens/>
        <w:autoSpaceDN w:val="0"/>
        <w:spacing w:after="0" w:line="240" w:lineRule="auto"/>
        <w:jc w:val="both"/>
        <w:textAlignment w:val="baseline"/>
        <w:outlineLvl w:val="1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54B83E0B" w14:textId="08F371FC" w:rsidR="0058429E" w:rsidRDefault="002604EB" w:rsidP="0058429E">
      <w:pPr>
        <w:keepNext/>
        <w:suppressAutoHyphens/>
        <w:autoSpaceDN w:val="0"/>
        <w:spacing w:after="0" w:line="240" w:lineRule="auto"/>
        <w:jc w:val="both"/>
        <w:textAlignment w:val="baseline"/>
        <w:outlineLvl w:val="1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>9</w:t>
      </w:r>
      <w:r w:rsidR="0058429E" w:rsidRPr="00F509BB">
        <w:rPr>
          <w:rFonts w:ascii="Times New Roman" w:eastAsia="SimSun" w:hAnsi="Times New Roman" w:cs="Times New Roman"/>
          <w:kern w:val="3"/>
          <w:sz w:val="24"/>
          <w:szCs w:val="24"/>
        </w:rPr>
        <w:t xml:space="preserve">.Opakowania </w:t>
      </w:r>
      <w:r w:rsidR="0058429E">
        <w:rPr>
          <w:rFonts w:ascii="Times New Roman" w:eastAsia="SimSun" w:hAnsi="Times New Roman" w:cs="Times New Roman"/>
          <w:kern w:val="3"/>
          <w:sz w:val="24"/>
          <w:szCs w:val="24"/>
        </w:rPr>
        <w:t xml:space="preserve">będą </w:t>
      </w:r>
      <w:r w:rsidR="0058429E" w:rsidRPr="00F509BB">
        <w:rPr>
          <w:rFonts w:ascii="Times New Roman" w:eastAsia="SimSun" w:hAnsi="Times New Roman" w:cs="Times New Roman"/>
          <w:kern w:val="3"/>
          <w:sz w:val="24"/>
          <w:szCs w:val="24"/>
        </w:rPr>
        <w:t>wypożyczone Zamawiającemu nieodpłatnie lub wliczone w cenę towaru.</w:t>
      </w:r>
      <w:r w:rsidR="0058429E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58429E" w:rsidRPr="00F509BB">
        <w:rPr>
          <w:rFonts w:ascii="Times New Roman" w:eastAsia="SimSun" w:hAnsi="Times New Roman" w:cs="Times New Roman"/>
          <w:kern w:val="3"/>
          <w:sz w:val="24"/>
          <w:szCs w:val="24"/>
        </w:rPr>
        <w:t>Od momentu dostawy towaru do magazynu Zamawiającego, koszty w całym okresie korzystania z przedmiotu zamówienia ( w tym koszty przechowywania, koszty przetworzenia, koszty wywozu odpadów) są kosztami Zamawiającego</w:t>
      </w:r>
      <w:r w:rsidR="0058429E">
        <w:rPr>
          <w:rFonts w:ascii="Times New Roman" w:eastAsia="SimSun" w:hAnsi="Times New Roman" w:cs="Times New Roman"/>
          <w:kern w:val="3"/>
          <w:sz w:val="24"/>
          <w:szCs w:val="24"/>
        </w:rPr>
        <w:t>.</w:t>
      </w:r>
      <w:r w:rsidR="0058429E" w:rsidRPr="00F509BB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</w:p>
    <w:p w14:paraId="5209C951" w14:textId="77777777" w:rsidR="00AA3F41" w:rsidRPr="00F509BB" w:rsidRDefault="00AA3F41" w:rsidP="00093E7E">
      <w:pPr>
        <w:keepNext/>
        <w:suppressAutoHyphens/>
        <w:autoSpaceDN w:val="0"/>
        <w:spacing w:after="0" w:line="240" w:lineRule="auto"/>
        <w:jc w:val="both"/>
        <w:textAlignment w:val="baseline"/>
        <w:outlineLvl w:val="1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09675EF7" w14:textId="369A13A5" w:rsidR="00F509BB" w:rsidRDefault="00F509BB" w:rsidP="00F509BB">
      <w:pPr>
        <w:keepNext/>
        <w:suppressAutoHyphens/>
        <w:autoSpaceDN w:val="0"/>
        <w:spacing w:after="0" w:line="240" w:lineRule="auto"/>
        <w:jc w:val="both"/>
        <w:textAlignment w:val="baseline"/>
        <w:outlineLvl w:val="1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509BB">
        <w:rPr>
          <w:rFonts w:ascii="Times New Roman" w:eastAsia="SimSun" w:hAnsi="Times New Roman" w:cs="Times New Roman"/>
          <w:kern w:val="3"/>
          <w:sz w:val="24"/>
          <w:szCs w:val="24"/>
        </w:rPr>
        <w:t>1</w:t>
      </w:r>
      <w:r w:rsidR="00704667">
        <w:rPr>
          <w:rFonts w:ascii="Times New Roman" w:eastAsia="SimSun" w:hAnsi="Times New Roman" w:cs="Times New Roman"/>
          <w:kern w:val="3"/>
          <w:sz w:val="24"/>
          <w:szCs w:val="24"/>
        </w:rPr>
        <w:t>0</w:t>
      </w:r>
      <w:r w:rsidRPr="00F509BB">
        <w:rPr>
          <w:rFonts w:ascii="Times New Roman" w:eastAsia="SimSun" w:hAnsi="Times New Roman" w:cs="Times New Roman"/>
          <w:kern w:val="3"/>
          <w:sz w:val="24"/>
          <w:szCs w:val="24"/>
        </w:rPr>
        <w:t xml:space="preserve">.Opakowania </w:t>
      </w:r>
      <w:r w:rsidR="0097102A">
        <w:rPr>
          <w:rFonts w:ascii="Times New Roman" w:eastAsia="SimSun" w:hAnsi="Times New Roman" w:cs="Times New Roman"/>
          <w:kern w:val="3"/>
          <w:sz w:val="24"/>
          <w:szCs w:val="24"/>
        </w:rPr>
        <w:t xml:space="preserve">będą </w:t>
      </w:r>
      <w:r w:rsidRPr="00F509BB">
        <w:rPr>
          <w:rFonts w:ascii="Times New Roman" w:eastAsia="SimSun" w:hAnsi="Times New Roman" w:cs="Times New Roman"/>
          <w:kern w:val="3"/>
          <w:sz w:val="24"/>
          <w:szCs w:val="24"/>
        </w:rPr>
        <w:t>wypożyczone Zamawiającemu nieodpłatnie lub wliczone w cenę towaru.</w:t>
      </w:r>
      <w:r w:rsidR="0097102A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Pr="00F509BB">
        <w:rPr>
          <w:rFonts w:ascii="Times New Roman" w:eastAsia="SimSun" w:hAnsi="Times New Roman" w:cs="Times New Roman"/>
          <w:kern w:val="3"/>
          <w:sz w:val="24"/>
          <w:szCs w:val="24"/>
        </w:rPr>
        <w:t>Od momentu dostawy towaru do magazynu Zamawiającego, koszty w całym okresie korzystania z przedmiotu zamówienia ( w tym koszty przechowywania, koszty przetworzenia, koszty wywozu odpadów) są kosztami Zamawiającego</w:t>
      </w:r>
      <w:r w:rsidR="0097102A">
        <w:rPr>
          <w:rFonts w:ascii="Times New Roman" w:eastAsia="SimSun" w:hAnsi="Times New Roman" w:cs="Times New Roman"/>
          <w:kern w:val="3"/>
          <w:sz w:val="24"/>
          <w:szCs w:val="24"/>
        </w:rPr>
        <w:t>.</w:t>
      </w:r>
      <w:r w:rsidRPr="00F509BB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</w:p>
    <w:p w14:paraId="087A91AA" w14:textId="77777777" w:rsidR="00AA3F41" w:rsidRPr="00F509BB" w:rsidRDefault="00AA3F41" w:rsidP="00F509BB">
      <w:pPr>
        <w:keepNext/>
        <w:suppressAutoHyphens/>
        <w:autoSpaceDN w:val="0"/>
        <w:spacing w:after="0" w:line="240" w:lineRule="auto"/>
        <w:jc w:val="both"/>
        <w:textAlignment w:val="baseline"/>
        <w:outlineLvl w:val="1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5DB2E4FF" w14:textId="602736CE" w:rsidR="00F509BB" w:rsidRDefault="00F509BB" w:rsidP="00F509BB">
      <w:pPr>
        <w:keepNext/>
        <w:suppressAutoHyphens/>
        <w:autoSpaceDN w:val="0"/>
        <w:spacing w:after="0" w:line="240" w:lineRule="auto"/>
        <w:jc w:val="both"/>
        <w:textAlignment w:val="baseline"/>
        <w:outlineLvl w:val="1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F509BB">
        <w:rPr>
          <w:rFonts w:ascii="Times New Roman" w:eastAsia="SimSun" w:hAnsi="Times New Roman" w:cs="Times New Roman"/>
          <w:kern w:val="3"/>
          <w:sz w:val="24"/>
          <w:szCs w:val="24"/>
        </w:rPr>
        <w:t>1</w:t>
      </w:r>
      <w:r w:rsidR="00704667">
        <w:rPr>
          <w:rFonts w:ascii="Times New Roman" w:eastAsia="SimSun" w:hAnsi="Times New Roman" w:cs="Times New Roman"/>
          <w:kern w:val="3"/>
          <w:sz w:val="24"/>
          <w:szCs w:val="24"/>
        </w:rPr>
        <w:t>1</w:t>
      </w:r>
      <w:r w:rsidRPr="00F509BB">
        <w:rPr>
          <w:rFonts w:ascii="Times New Roman" w:eastAsia="SimSun" w:hAnsi="Times New Roman" w:cs="Times New Roman"/>
          <w:kern w:val="3"/>
          <w:sz w:val="24"/>
          <w:szCs w:val="24"/>
        </w:rPr>
        <w:t xml:space="preserve">.Warunki realizacji przedmiotu zamówienia zawarte są we </w:t>
      </w:r>
      <w:r w:rsidRPr="00F509BB">
        <w:rPr>
          <w:rFonts w:ascii="Times New Roman" w:eastAsia="SimSun" w:hAnsi="Times New Roman" w:cs="Times New Roman"/>
          <w:b/>
          <w:kern w:val="3"/>
          <w:sz w:val="24"/>
          <w:szCs w:val="24"/>
        </w:rPr>
        <w:t>wzorze umowy</w:t>
      </w:r>
      <w:r w:rsidRPr="00F509BB">
        <w:rPr>
          <w:rFonts w:ascii="Times New Roman" w:eastAsia="SimSun" w:hAnsi="Times New Roman" w:cs="Times New Roman"/>
          <w:kern w:val="3"/>
          <w:sz w:val="24"/>
          <w:szCs w:val="24"/>
        </w:rPr>
        <w:t xml:space="preserve"> stanowiącym </w:t>
      </w:r>
      <w:r w:rsidR="007D2AD8">
        <w:rPr>
          <w:rFonts w:ascii="Times New Roman" w:eastAsia="SimSun" w:hAnsi="Times New Roman" w:cs="Times New Roman"/>
          <w:b/>
          <w:kern w:val="3"/>
          <w:sz w:val="24"/>
          <w:szCs w:val="24"/>
        </w:rPr>
        <w:t>załącznik nr 4 do SWZ</w:t>
      </w:r>
      <w:r w:rsidRPr="00F509BB">
        <w:rPr>
          <w:rFonts w:ascii="Times New Roman" w:eastAsia="SimSun" w:hAnsi="Times New Roman" w:cs="Times New Roman"/>
          <w:b/>
          <w:kern w:val="3"/>
          <w:sz w:val="24"/>
          <w:szCs w:val="24"/>
        </w:rPr>
        <w:t>.</w:t>
      </w:r>
    </w:p>
    <w:p w14:paraId="78387277" w14:textId="77777777" w:rsidR="00AA3F41" w:rsidRPr="00F509BB" w:rsidRDefault="00AA3F41" w:rsidP="00F509BB">
      <w:pPr>
        <w:keepNext/>
        <w:suppressAutoHyphens/>
        <w:autoSpaceDN w:val="0"/>
        <w:spacing w:after="0" w:line="240" w:lineRule="auto"/>
        <w:jc w:val="both"/>
        <w:textAlignment w:val="baseline"/>
        <w:outlineLvl w:val="1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14:paraId="3307FE7A" w14:textId="56DCC540" w:rsidR="00F509BB" w:rsidRDefault="00F509BB" w:rsidP="00F509B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2815AE">
        <w:rPr>
          <w:rFonts w:ascii="Times New Roman" w:eastAsia="SimSun" w:hAnsi="Times New Roman" w:cs="Times New Roman"/>
          <w:kern w:val="3"/>
          <w:sz w:val="24"/>
          <w:szCs w:val="24"/>
        </w:rPr>
        <w:t>1</w:t>
      </w:r>
      <w:r w:rsidR="00704667">
        <w:rPr>
          <w:rFonts w:ascii="Times New Roman" w:eastAsia="SimSun" w:hAnsi="Times New Roman" w:cs="Times New Roman"/>
          <w:kern w:val="3"/>
          <w:sz w:val="24"/>
          <w:szCs w:val="24"/>
        </w:rPr>
        <w:t>2</w:t>
      </w:r>
      <w:r w:rsidRPr="002815AE">
        <w:rPr>
          <w:rFonts w:ascii="Times New Roman" w:eastAsia="SimSun" w:hAnsi="Times New Roman" w:cs="Times New Roman"/>
          <w:kern w:val="3"/>
          <w:sz w:val="24"/>
          <w:szCs w:val="24"/>
        </w:rPr>
        <w:t>.</w:t>
      </w:r>
      <w:r w:rsidR="002815AE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Pr="00F509BB">
        <w:rPr>
          <w:rFonts w:ascii="Times New Roman" w:eastAsia="SimSun" w:hAnsi="Times New Roman" w:cs="Times New Roman"/>
          <w:kern w:val="3"/>
          <w:sz w:val="24"/>
          <w:szCs w:val="24"/>
        </w:rPr>
        <w:t>Zamawiający informuje, że w przypadku</w:t>
      </w:r>
      <w:r w:rsidR="0097102A">
        <w:rPr>
          <w:rFonts w:ascii="Times New Roman" w:eastAsia="SimSun" w:hAnsi="Times New Roman" w:cs="Times New Roman"/>
          <w:kern w:val="3"/>
          <w:sz w:val="24"/>
          <w:szCs w:val="24"/>
        </w:rPr>
        <w:t>,</w:t>
      </w:r>
      <w:r w:rsidRPr="00F509BB">
        <w:rPr>
          <w:rFonts w:ascii="Times New Roman" w:eastAsia="SimSun" w:hAnsi="Times New Roman" w:cs="Times New Roman"/>
          <w:kern w:val="3"/>
          <w:sz w:val="24"/>
          <w:szCs w:val="24"/>
        </w:rPr>
        <w:t xml:space="preserve"> gdy określi wymagania z użyciem znaków towarowych, patentów, pochodzenia to należy traktować takie odniesienie jako przypadkowe</w:t>
      </w:r>
      <w:r w:rsidRPr="00F509BB">
        <w:rPr>
          <w:rFonts w:ascii="Times New Roman" w:eastAsia="SimSun" w:hAnsi="Times New Roman" w:cs="Times New Roman"/>
          <w:kern w:val="3"/>
          <w:sz w:val="24"/>
          <w:szCs w:val="24"/>
        </w:rPr>
        <w:br/>
        <w:t>(w takim przypadku Zmawiający dopuszcza zaoferowanie rozwiązań równoważnych).</w:t>
      </w:r>
    </w:p>
    <w:p w14:paraId="0D2C8ABA" w14:textId="77777777" w:rsidR="00F509BB" w:rsidRPr="00F509BB" w:rsidRDefault="00F509BB" w:rsidP="00F509BB">
      <w:pPr>
        <w:keepNext/>
        <w:suppressAutoHyphens/>
        <w:autoSpaceDN w:val="0"/>
        <w:spacing w:after="0" w:line="240" w:lineRule="auto"/>
        <w:jc w:val="both"/>
        <w:textAlignment w:val="baseline"/>
        <w:outlineLvl w:val="1"/>
        <w:rPr>
          <w:rFonts w:ascii="Times New Roman" w:eastAsia="SimSun" w:hAnsi="Times New Roman" w:cs="Times New Roman"/>
          <w:kern w:val="3"/>
          <w:sz w:val="24"/>
          <w:szCs w:val="24"/>
          <w:highlight w:val="yellow"/>
        </w:rPr>
      </w:pPr>
    </w:p>
    <w:p w14:paraId="00D2B859" w14:textId="1AFCEEB5" w:rsidR="00F509BB" w:rsidRPr="00F509BB" w:rsidRDefault="00391860" w:rsidP="00F509B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1860"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F509BB" w:rsidRPr="00F509BB">
        <w:rPr>
          <w:rFonts w:ascii="Times New Roman" w:hAnsi="Times New Roman" w:cs="Times New Roman"/>
          <w:b/>
          <w:bCs/>
          <w:sz w:val="24"/>
          <w:szCs w:val="24"/>
        </w:rPr>
        <w:t xml:space="preserve">. INFORMACJE O ŚRODKACH KOMUNIKACJI ELEKTRONICZNEJ, PRZY UŻYCIU KTÓRYCH ZAMAWIAJACY BĘDZIE KOMUNIKOWAŁ SIĘ </w:t>
      </w:r>
      <w:r w:rsidR="00BD732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509BB" w:rsidRPr="00F509BB">
        <w:rPr>
          <w:rFonts w:ascii="Times New Roman" w:hAnsi="Times New Roman" w:cs="Times New Roman"/>
          <w:b/>
          <w:bCs/>
          <w:sz w:val="24"/>
          <w:szCs w:val="24"/>
        </w:rPr>
        <w:t xml:space="preserve">Z WYKONAWCAMI, ORAZ INFORMACJE O WYMAGANIACH TECHNICZNYCH I ORGANIZACYJNYCH SPORZĄDZANIA, WYSYŁANIA I ODBIERANIA KORESPONDENCJI ELEKTRONICZNEJ. </w:t>
      </w:r>
    </w:p>
    <w:p w14:paraId="40E0EC1E" w14:textId="77777777" w:rsidR="0097102A" w:rsidRPr="0023755B" w:rsidRDefault="0097102A" w:rsidP="009710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23755B">
        <w:rPr>
          <w:rFonts w:ascii="Times New Roman" w:hAnsi="Times New Roman" w:cs="Times New Roman"/>
          <w:b/>
          <w:sz w:val="24"/>
          <w:szCs w:val="24"/>
        </w:rPr>
        <w:t>dot</w:t>
      </w:r>
      <w:r>
        <w:rPr>
          <w:rFonts w:ascii="Times New Roman" w:hAnsi="Times New Roman" w:cs="Times New Roman"/>
          <w:b/>
          <w:sz w:val="24"/>
          <w:szCs w:val="24"/>
        </w:rPr>
        <w:t>yczy</w:t>
      </w:r>
      <w:r w:rsidRPr="0023755B">
        <w:rPr>
          <w:rFonts w:ascii="Times New Roman" w:hAnsi="Times New Roman" w:cs="Times New Roman"/>
          <w:b/>
          <w:sz w:val="24"/>
          <w:szCs w:val="24"/>
        </w:rPr>
        <w:t xml:space="preserve"> wszystkich części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4EFCC27C" w14:textId="77777777" w:rsidR="00F509BB" w:rsidRPr="00F509BB" w:rsidRDefault="00F509BB" w:rsidP="00F509BB">
      <w:pPr>
        <w:jc w:val="both"/>
        <w:rPr>
          <w:rFonts w:ascii="Times New Roman" w:hAnsi="Times New Roman" w:cs="Times New Roman"/>
          <w:sz w:val="24"/>
          <w:szCs w:val="24"/>
        </w:rPr>
      </w:pPr>
      <w:r w:rsidRPr="00F509BB">
        <w:rPr>
          <w:rFonts w:ascii="Times New Roman" w:hAnsi="Times New Roman" w:cs="Times New Roman"/>
          <w:sz w:val="24"/>
          <w:szCs w:val="24"/>
        </w:rPr>
        <w:t>1. W postępowaniu o udzielenie zamówienia komunikacja między Zamawiającym</w:t>
      </w:r>
      <w:r w:rsidR="002815AE">
        <w:rPr>
          <w:rFonts w:ascii="Times New Roman" w:hAnsi="Times New Roman" w:cs="Times New Roman"/>
          <w:sz w:val="24"/>
          <w:szCs w:val="24"/>
        </w:rPr>
        <w:t>,</w:t>
      </w:r>
      <w:r w:rsidR="002815AE">
        <w:rPr>
          <w:rFonts w:ascii="Times New Roman" w:hAnsi="Times New Roman" w:cs="Times New Roman"/>
          <w:sz w:val="24"/>
          <w:szCs w:val="24"/>
        </w:rPr>
        <w:br/>
      </w:r>
      <w:r w:rsidRPr="00F509BB">
        <w:rPr>
          <w:rFonts w:ascii="Times New Roman" w:hAnsi="Times New Roman" w:cs="Times New Roman"/>
          <w:sz w:val="24"/>
          <w:szCs w:val="24"/>
        </w:rPr>
        <w:t xml:space="preserve">a Wykonawcami odbywa się drogą elektroniczną przy użyciu miniPortalu https://miniportal.uzp.gov.pl/, lub ePUAPu </w:t>
      </w:r>
      <w:hyperlink r:id="rId9" w:history="1">
        <w:r w:rsidRPr="00F509BB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https://epuap.gov.pl/wps/portal</w:t>
        </w:r>
      </w:hyperlink>
      <w:r w:rsidRPr="00F509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BDF942" w14:textId="77777777" w:rsidR="00F509BB" w:rsidRPr="00F509BB" w:rsidRDefault="00F509BB" w:rsidP="00F509B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09BB">
        <w:rPr>
          <w:rFonts w:ascii="Times New Roman" w:hAnsi="Times New Roman" w:cs="Times New Roman"/>
          <w:sz w:val="24"/>
          <w:szCs w:val="24"/>
        </w:rPr>
        <w:t xml:space="preserve">2. Wykonawca zamierzający wziąć udział w postępowaniu o udzielenie zamówienia publicznego, musi posiadać konto na ePUAP. Wykonawca posiadający konto na ePUAP ma dostęp do formularzy: </w:t>
      </w:r>
      <w:r w:rsidRPr="00F509BB">
        <w:rPr>
          <w:rFonts w:ascii="Times New Roman" w:hAnsi="Times New Roman" w:cs="Times New Roman"/>
          <w:b/>
          <w:bCs/>
          <w:sz w:val="24"/>
          <w:szCs w:val="24"/>
        </w:rPr>
        <w:t>złożenia, zmiany, wycofania oferty lub wniosku oraz do formularza do komunikacji.</w:t>
      </w:r>
    </w:p>
    <w:p w14:paraId="09B1A31C" w14:textId="26049734" w:rsidR="00756FAA" w:rsidRDefault="00F509BB" w:rsidP="00F509BB">
      <w:pPr>
        <w:jc w:val="both"/>
        <w:rPr>
          <w:rFonts w:ascii="Times New Roman" w:hAnsi="Times New Roman" w:cs="Times New Roman"/>
          <w:sz w:val="24"/>
          <w:szCs w:val="24"/>
        </w:rPr>
      </w:pPr>
      <w:r w:rsidRPr="00F509BB">
        <w:rPr>
          <w:rFonts w:ascii="Times New Roman" w:hAnsi="Times New Roman" w:cs="Times New Roman"/>
          <w:sz w:val="24"/>
          <w:szCs w:val="24"/>
        </w:rPr>
        <w:t xml:space="preserve"> 3. Wymagania techniczne i organizacyjne wysyłania i odbierania korespondencji elektronicznej przekazywanej przy ich użyciu, opisane zostały w Regulaminie korzystania </w:t>
      </w:r>
      <w:r w:rsidR="002815AE">
        <w:rPr>
          <w:rFonts w:ascii="Times New Roman" w:hAnsi="Times New Roman" w:cs="Times New Roman"/>
          <w:sz w:val="24"/>
          <w:szCs w:val="24"/>
        </w:rPr>
        <w:br/>
      </w:r>
      <w:r w:rsidRPr="00F509BB">
        <w:rPr>
          <w:rFonts w:ascii="Times New Roman" w:hAnsi="Times New Roman" w:cs="Times New Roman"/>
          <w:sz w:val="24"/>
          <w:szCs w:val="24"/>
        </w:rPr>
        <w:t xml:space="preserve">z miniPortalu oraz Regulaminie ePUAP. </w:t>
      </w:r>
    </w:p>
    <w:p w14:paraId="0854EF48" w14:textId="3EFCF78D" w:rsidR="00F509BB" w:rsidRPr="00F509BB" w:rsidRDefault="00F509BB" w:rsidP="00F509BB">
      <w:pPr>
        <w:jc w:val="both"/>
        <w:rPr>
          <w:rFonts w:ascii="Times New Roman" w:hAnsi="Times New Roman" w:cs="Times New Roman"/>
          <w:sz w:val="24"/>
          <w:szCs w:val="24"/>
        </w:rPr>
      </w:pPr>
      <w:r w:rsidRPr="00F509BB">
        <w:rPr>
          <w:rFonts w:ascii="Times New Roman" w:hAnsi="Times New Roman" w:cs="Times New Roman"/>
          <w:sz w:val="24"/>
          <w:szCs w:val="24"/>
        </w:rPr>
        <w:lastRenderedPageBreak/>
        <w:t xml:space="preserve">4. Wykonawca przystępując do niniejszego postępowania o udzielenie zamówienia publicznego, akceptuje warunki korzystania z miniPortalu, określone w Regulaminie miniPortalu oraz zobowiązuje się korzystając z miniPortalu przestrzegać postanowień tego regulaminu. </w:t>
      </w:r>
    </w:p>
    <w:p w14:paraId="3D6C5F65" w14:textId="77777777" w:rsidR="00F509BB" w:rsidRPr="00F509BB" w:rsidRDefault="00F509BB" w:rsidP="00F509BB">
      <w:pPr>
        <w:jc w:val="both"/>
        <w:rPr>
          <w:rFonts w:ascii="Times New Roman" w:hAnsi="Times New Roman" w:cs="Times New Roman"/>
          <w:sz w:val="24"/>
          <w:szCs w:val="24"/>
        </w:rPr>
      </w:pPr>
      <w:r w:rsidRPr="00F509BB">
        <w:rPr>
          <w:rFonts w:ascii="Times New Roman" w:hAnsi="Times New Roman" w:cs="Times New Roman"/>
          <w:sz w:val="24"/>
          <w:szCs w:val="24"/>
        </w:rPr>
        <w:t xml:space="preserve">5. Maksymalny rozmiar plików przesyłanych za pośrednictwem dedykowanych formularzy do: złożenia i wycofania oferty oraz do komunikacji wynosi 150 MB. </w:t>
      </w:r>
    </w:p>
    <w:p w14:paraId="64918366" w14:textId="77777777" w:rsidR="003D771A" w:rsidRPr="007D3198" w:rsidRDefault="00F509BB" w:rsidP="003D771A">
      <w:pPr>
        <w:rPr>
          <w:rFonts w:ascii="Times New Roman" w:hAnsi="Times New Roman" w:cs="Times New Roman"/>
          <w:bCs/>
          <w:sz w:val="24"/>
          <w:szCs w:val="24"/>
        </w:rPr>
      </w:pPr>
      <w:r w:rsidRPr="00F509BB">
        <w:rPr>
          <w:rFonts w:ascii="Times New Roman" w:hAnsi="Times New Roman" w:cs="Times New Roman"/>
          <w:sz w:val="24"/>
          <w:szCs w:val="24"/>
        </w:rPr>
        <w:t>6. Za datę przekazania oferty, oświadczenia, o którym mowa w art. 125 ust. 1 pzp, podmiotowych środków dowodowych oraz innych informacji, oświadczeń lub dokumentów, przekazywanych w postępowaniu, przyjmuje się d</w:t>
      </w:r>
      <w:r w:rsidR="002815AE">
        <w:rPr>
          <w:rFonts w:ascii="Times New Roman" w:hAnsi="Times New Roman" w:cs="Times New Roman"/>
          <w:sz w:val="24"/>
          <w:szCs w:val="24"/>
        </w:rPr>
        <w:t>atę ich przekazania przez ePUAP</w:t>
      </w:r>
      <w:r w:rsidRPr="00F509BB">
        <w:rPr>
          <w:rFonts w:ascii="Times New Roman" w:hAnsi="Times New Roman" w:cs="Times New Roman"/>
          <w:sz w:val="24"/>
          <w:szCs w:val="24"/>
        </w:rPr>
        <w:t xml:space="preserve"> </w:t>
      </w:r>
      <w:r w:rsidR="002815AE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391860">
        <w:rPr>
          <w:rFonts w:ascii="Times New Roman" w:hAnsi="Times New Roman" w:cs="Times New Roman"/>
          <w:b/>
          <w:bCs/>
          <w:sz w:val="24"/>
          <w:szCs w:val="24"/>
        </w:rPr>
        <w:t>a elektroniczną skrzynkę podawczą</w:t>
      </w:r>
      <w:r w:rsidR="0097102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918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771A">
        <w:rPr>
          <w:rFonts w:ascii="Times New Roman" w:hAnsi="Times New Roman" w:cs="Times New Roman"/>
          <w:bCs/>
          <w:sz w:val="24"/>
          <w:szCs w:val="24"/>
        </w:rPr>
        <w:t>Elektroniczna skrzynka podawcza : ESP</w:t>
      </w:r>
      <w:r w:rsidR="003D771A" w:rsidRPr="007D3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71A" w:rsidRPr="007D3198">
        <w:rPr>
          <w:rFonts w:ascii="Times New Roman" w:hAnsi="Times New Roman" w:cs="Times New Roman"/>
          <w:bCs/>
          <w:sz w:val="24"/>
          <w:szCs w:val="24"/>
        </w:rPr>
        <w:t xml:space="preserve">Przedszkole Miejskie nr 3   ul. Godebskiego 21,  05-820 Piastów  </w:t>
      </w:r>
    </w:p>
    <w:p w14:paraId="31408CCD" w14:textId="3D6ABCE4" w:rsidR="0097102A" w:rsidRPr="008F7CE6" w:rsidRDefault="0097102A" w:rsidP="002604EB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3880D2F1" w14:textId="757756DF" w:rsidR="009147E0" w:rsidRPr="009147E0" w:rsidRDefault="009147E0" w:rsidP="009147E0">
      <w:pPr>
        <w:jc w:val="both"/>
        <w:rPr>
          <w:rFonts w:ascii="Times New Roman" w:hAnsi="Times New Roman" w:cs="Times New Roman"/>
          <w:sz w:val="24"/>
          <w:szCs w:val="24"/>
        </w:rPr>
      </w:pPr>
      <w:r w:rsidRPr="009147E0">
        <w:rPr>
          <w:rFonts w:ascii="Times New Roman" w:hAnsi="Times New Roman" w:cs="Times New Roman"/>
          <w:sz w:val="24"/>
          <w:szCs w:val="24"/>
        </w:rPr>
        <w:t xml:space="preserve">W postępowaniu o udzielenie zamówienia korespondencja elektroniczna </w:t>
      </w:r>
      <w:r w:rsidRPr="0097102A">
        <w:rPr>
          <w:rFonts w:ascii="Times New Roman" w:hAnsi="Times New Roman" w:cs="Times New Roman"/>
          <w:b/>
          <w:bCs/>
          <w:sz w:val="24"/>
          <w:szCs w:val="24"/>
        </w:rPr>
        <w:t>(inna niż oferta Wykonawcy i załączniki do oferty)</w:t>
      </w:r>
      <w:r w:rsidRPr="009147E0">
        <w:rPr>
          <w:rFonts w:ascii="Times New Roman" w:hAnsi="Times New Roman" w:cs="Times New Roman"/>
          <w:sz w:val="24"/>
          <w:szCs w:val="24"/>
        </w:rPr>
        <w:t xml:space="preserve"> odbywa się elektronicznie za pośrednictwem dedykowanego formularza dostępnego na ePUAP oraz udostępnionego przez miniPortal </w:t>
      </w:r>
      <w:r w:rsidRPr="009147E0">
        <w:rPr>
          <w:rFonts w:ascii="Times New Roman" w:hAnsi="Times New Roman" w:cs="Times New Roman"/>
          <w:b/>
          <w:bCs/>
          <w:sz w:val="24"/>
          <w:szCs w:val="24"/>
        </w:rPr>
        <w:t>(Formularz do komunikacji).</w:t>
      </w:r>
      <w:r w:rsidRPr="009147E0">
        <w:rPr>
          <w:rFonts w:ascii="Times New Roman" w:hAnsi="Times New Roman" w:cs="Times New Roman"/>
          <w:sz w:val="24"/>
          <w:szCs w:val="24"/>
        </w:rPr>
        <w:t xml:space="preserve"> Korespondencja przesłana</w:t>
      </w:r>
      <w:r w:rsidRPr="009147E0">
        <w:rPr>
          <w:rFonts w:ascii="Times New Roman" w:hAnsi="Times New Roman" w:cs="Times New Roman"/>
          <w:b/>
          <w:bCs/>
          <w:sz w:val="24"/>
          <w:szCs w:val="24"/>
        </w:rPr>
        <w:t xml:space="preserve"> za pomocą tego formularza nie może być szyfrowana. </w:t>
      </w:r>
      <w:r w:rsidRPr="009147E0">
        <w:rPr>
          <w:rFonts w:ascii="Times New Roman" w:hAnsi="Times New Roman" w:cs="Times New Roman"/>
          <w:sz w:val="24"/>
          <w:szCs w:val="24"/>
        </w:rPr>
        <w:t>We wszelkiej korespondencji związanej z niniejszym postępowaniem Zamawiający i Wykonawcy posługują się numerem postępowania nadanym przez Zamawiającego. ZP1/</w:t>
      </w:r>
      <w:r w:rsidRPr="00391860">
        <w:rPr>
          <w:rFonts w:ascii="Times New Roman" w:hAnsi="Times New Roman" w:cs="Times New Roman"/>
          <w:sz w:val="24"/>
          <w:szCs w:val="24"/>
        </w:rPr>
        <w:t>1</w:t>
      </w:r>
      <w:r w:rsidR="008267C1">
        <w:rPr>
          <w:rFonts w:ascii="Times New Roman" w:hAnsi="Times New Roman" w:cs="Times New Roman"/>
          <w:sz w:val="24"/>
          <w:szCs w:val="24"/>
        </w:rPr>
        <w:t>2</w:t>
      </w:r>
      <w:r w:rsidRPr="009147E0">
        <w:rPr>
          <w:rFonts w:ascii="Times New Roman" w:hAnsi="Times New Roman" w:cs="Times New Roman"/>
          <w:sz w:val="24"/>
          <w:szCs w:val="24"/>
        </w:rPr>
        <w:t>/2021</w:t>
      </w:r>
    </w:p>
    <w:p w14:paraId="48B067EC" w14:textId="54B30C26" w:rsidR="001F0D49" w:rsidRPr="00D623DE" w:rsidRDefault="009147E0" w:rsidP="008F7CE6">
      <w:pPr>
        <w:pStyle w:val="Standard"/>
        <w:rPr>
          <w:sz w:val="24"/>
          <w:szCs w:val="24"/>
          <w:lang w:val="en-US"/>
        </w:rPr>
      </w:pPr>
      <w:r w:rsidRPr="009147E0">
        <w:rPr>
          <w:rFonts w:ascii="Times New Roman" w:eastAsiaTheme="majorEastAsia" w:hAnsi="Times New Roman" w:cs="Times New Roman"/>
          <w:sz w:val="24"/>
          <w:szCs w:val="24"/>
        </w:rPr>
        <w:t>8. Wykonawca z Zamawiającym może również komunikować się i za pomocą poczty elektronicznej</w:t>
      </w:r>
      <w:r w:rsidR="002815A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147E0">
        <w:rPr>
          <w:rFonts w:ascii="Times New Roman" w:eastAsiaTheme="majorEastAsia" w:hAnsi="Times New Roman" w:cs="Times New Roman"/>
          <w:b/>
          <w:bCs/>
          <w:sz w:val="24"/>
          <w:szCs w:val="24"/>
        </w:rPr>
        <w:t>(z wyjątkiem składania ofert)</w:t>
      </w:r>
      <w:r w:rsidRPr="009147E0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97102A">
        <w:rPr>
          <w:rFonts w:ascii="Times New Roman" w:eastAsiaTheme="majorEastAsia" w:hAnsi="Times New Roman" w:cs="Times New Roman"/>
          <w:sz w:val="24"/>
          <w:szCs w:val="24"/>
        </w:rPr>
        <w:t>-</w:t>
      </w:r>
      <w:r w:rsidRPr="00914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47E0">
        <w:rPr>
          <w:rFonts w:ascii="Times New Roman" w:eastAsiaTheme="majorEastAsia" w:hAnsi="Times New Roman" w:cs="Times New Roman"/>
          <w:sz w:val="24"/>
          <w:szCs w:val="24"/>
        </w:rPr>
        <w:t>Adres e-mail</w:t>
      </w:r>
      <w:r w:rsidRPr="00F5207D">
        <w:rPr>
          <w:rFonts w:ascii="Times New Roman" w:eastAsiaTheme="majorEastAsia" w:hAnsi="Times New Roman" w:cs="Times New Roman"/>
        </w:rPr>
        <w:t xml:space="preserve">: </w:t>
      </w:r>
      <w:hyperlink r:id="rId10" w:history="1">
        <w:r w:rsidR="00622B13" w:rsidRPr="00622B13">
          <w:rPr>
            <w:rFonts w:ascii="Times New Roman" w:eastAsiaTheme="minorHAnsi" w:hAnsi="Times New Roman" w:cs="Times New Roman"/>
            <w:color w:val="0563C1" w:themeColor="hyperlink"/>
            <w:kern w:val="0"/>
            <w:sz w:val="24"/>
            <w:szCs w:val="24"/>
            <w:u w:val="single"/>
          </w:rPr>
          <w:t>intendent@p3piastow.pl</w:t>
        </w:r>
      </w:hyperlink>
    </w:p>
    <w:p w14:paraId="6FB78BA4" w14:textId="77777777" w:rsidR="0097102A" w:rsidRPr="009147E0" w:rsidRDefault="0097102A" w:rsidP="009147E0">
      <w:pPr>
        <w:keepNext/>
        <w:keepLines/>
        <w:shd w:val="clear" w:color="auto" w:fill="FFFFFF"/>
        <w:spacing w:before="40" w:after="0" w:line="300" w:lineRule="atLeast"/>
        <w:outlineLvl w:val="2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pl-PL"/>
        </w:rPr>
      </w:pPr>
    </w:p>
    <w:p w14:paraId="66BB9697" w14:textId="77777777" w:rsidR="009147E0" w:rsidRPr="009147E0" w:rsidRDefault="009147E0" w:rsidP="009147E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E0">
        <w:rPr>
          <w:rFonts w:ascii="Times New Roman" w:hAnsi="Times New Roman" w:cs="Times New Roman"/>
          <w:sz w:val="24"/>
          <w:szCs w:val="24"/>
        </w:rPr>
        <w:t xml:space="preserve">9. Dokumenty elektroniczne, oświadczenia lub elektroniczne kopie dokumentów lub oświadczeń składane są przez Wykonawcę za pośrednictwem Formularza do komunikacji jako załączniki. </w:t>
      </w:r>
    </w:p>
    <w:p w14:paraId="51469B9F" w14:textId="0A860921" w:rsidR="009147E0" w:rsidRPr="00F5207D" w:rsidRDefault="009147E0" w:rsidP="00F5207D">
      <w:pPr>
        <w:pStyle w:val="Standard"/>
        <w:rPr>
          <w:rFonts w:asciiTheme="minorHAnsi" w:eastAsiaTheme="minorHAnsi" w:hAnsiTheme="minorHAnsi" w:cstheme="minorBidi"/>
          <w:kern w:val="0"/>
        </w:rPr>
      </w:pPr>
      <w:r w:rsidRPr="009147E0">
        <w:rPr>
          <w:rFonts w:ascii="Times New Roman" w:eastAsiaTheme="majorEastAsia" w:hAnsi="Times New Roman" w:cs="Times New Roman"/>
          <w:sz w:val="24"/>
          <w:szCs w:val="24"/>
        </w:rPr>
        <w:t>Zamawiający dopuszcza również możliwość składania dokumentów elektronicznych, oświadczeń lub elektronicznych kopii dokumentów lub oświadczeń za pomocą poczty elektronicznej</w:t>
      </w:r>
      <w:r w:rsidR="0097102A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147E0">
        <w:rPr>
          <w:rFonts w:ascii="Times New Roman" w:eastAsiaTheme="majorEastAsia" w:hAnsi="Times New Roman" w:cs="Times New Roman"/>
          <w:sz w:val="24"/>
          <w:szCs w:val="24"/>
        </w:rPr>
        <w:t xml:space="preserve">(z wyjątkiem składania ofert)  na adres </w:t>
      </w:r>
      <w:r w:rsidRPr="009147E0">
        <w:rPr>
          <w:rFonts w:ascii="Times New Roman" w:eastAsiaTheme="majorEastAsia" w:hAnsi="Times New Roman" w:cs="Times New Roman"/>
          <w:b/>
          <w:bCs/>
          <w:sz w:val="24"/>
          <w:szCs w:val="24"/>
        </w:rPr>
        <w:t>email:</w:t>
      </w:r>
      <w:r w:rsidR="00F5207D" w:rsidRPr="00F5207D">
        <w:rPr>
          <w:rFonts w:ascii="Times New Roman" w:eastAsiaTheme="majorEastAsia" w:hAnsi="Times New Roman" w:cs="Times New Roman"/>
        </w:rPr>
        <w:t xml:space="preserve"> </w:t>
      </w:r>
      <w:hyperlink r:id="rId11" w:history="1">
        <w:r w:rsidR="00622B13" w:rsidRPr="00622B13">
          <w:rPr>
            <w:rFonts w:ascii="Times New Roman" w:eastAsiaTheme="minorHAnsi" w:hAnsi="Times New Roman" w:cs="Times New Roman"/>
            <w:color w:val="0563C1" w:themeColor="hyperlink"/>
            <w:kern w:val="0"/>
            <w:sz w:val="24"/>
            <w:szCs w:val="24"/>
            <w:u w:val="single"/>
          </w:rPr>
          <w:t>intendent@p3piastow.pl</w:t>
        </w:r>
      </w:hyperlink>
    </w:p>
    <w:p w14:paraId="1CCD04FF" w14:textId="6A011722" w:rsidR="009147E0" w:rsidRPr="009147E0" w:rsidRDefault="009147E0" w:rsidP="009147E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7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10.</w:t>
      </w:r>
      <w:r w:rsidR="00DA76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147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Składanie ofert odbywa się za pośrednictwem dedykowanego „formularza do złożenia, zmiany, wycofania oferty lub wniosku” dostępnego na ePUAP i dostępnego również przez MiniPortal (adres: </w:t>
      </w:r>
      <w:hyperlink r:id="rId12" w:history="1">
        <w:r w:rsidRPr="009147E0">
          <w:rPr>
            <w:rFonts w:ascii="Times New Roman" w:eastAsia="Times New Roman" w:hAnsi="Times New Roman" w:cs="Times New Roman"/>
            <w:b/>
            <w:color w:val="0563C1" w:themeColor="hyperlink"/>
            <w:sz w:val="24"/>
            <w:szCs w:val="24"/>
            <w:u w:val="single"/>
            <w:lang w:eastAsia="pl-PL"/>
          </w:rPr>
          <w:t>https://miniportal.uzp.gov.pl/</w:t>
        </w:r>
      </w:hyperlink>
      <w:r w:rsidRPr="009147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);</w:t>
      </w:r>
    </w:p>
    <w:p w14:paraId="00456323" w14:textId="77777777" w:rsidR="009147E0" w:rsidRPr="009147E0" w:rsidRDefault="009147E0" w:rsidP="00914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00F8E78C" w14:textId="77777777" w:rsidR="009147E0" w:rsidRPr="009147E0" w:rsidRDefault="009147E0" w:rsidP="009147E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E0">
        <w:rPr>
          <w:rFonts w:ascii="Times New Roman" w:hAnsi="Times New Roman" w:cs="Times New Roman"/>
          <w:b/>
          <w:bCs/>
          <w:sz w:val="24"/>
          <w:szCs w:val="24"/>
        </w:rPr>
        <w:t xml:space="preserve">Sposób sporządzenia dokumentów elektronicznych, oświadczeń lub elektronicznych kopii dokumentów lub oświadczeń musi być zgodny z wymaganiami określonymi w rozporządzeniu Prezesa Rady Ministrów z dnia 30 grudnia 2020r. w sprawie sposobu sporządzania i przekazywania informacji oraz wymagań technicznych dla dokumentów elektronicznych oraz środków komunikacji elektronicznej w postępowaniu o udzielenie zamówienia publicznego lub konkursie. </w:t>
      </w:r>
    </w:p>
    <w:p w14:paraId="67D79151" w14:textId="0D7C341C" w:rsidR="009147E0" w:rsidRPr="00391860" w:rsidRDefault="009147E0" w:rsidP="009147E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147E0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Dokumenty przekazywane przez E-puap </w:t>
      </w:r>
      <w:r w:rsidRPr="009147E0">
        <w:rPr>
          <w:rFonts w:ascii="Times New Roman" w:hAnsi="Times New Roman" w:cs="Times New Roman"/>
          <w:b/>
          <w:bCs/>
          <w:color w:val="FF0000"/>
          <w:sz w:val="24"/>
          <w:szCs w:val="24"/>
        </w:rPr>
        <w:t>(oferta wraz z załącznikami)</w:t>
      </w:r>
      <w:r w:rsidRPr="009147E0">
        <w:rPr>
          <w:rFonts w:ascii="Times New Roman" w:hAnsi="Times New Roman" w:cs="Times New Roman"/>
          <w:color w:val="FF0000"/>
          <w:sz w:val="24"/>
          <w:szCs w:val="24"/>
        </w:rPr>
        <w:t xml:space="preserve"> Wykonawca musi złożyć w formie elektronicznej - podpisane podpisem elektronicznym lub w postaci elektronicznej podpisane profilem zaufanym lub podpisem osobistym a dopiero później należy dokumenty zaszyfrować na mini portalu i zaszyfrowane z plikami źródłowymi  przesłać przez E-puap na skrzynkę Zamawiającego.</w:t>
      </w:r>
    </w:p>
    <w:p w14:paraId="41B9C960" w14:textId="19BE763F" w:rsidR="001018F5" w:rsidRPr="00CF6517" w:rsidRDefault="008267C1" w:rsidP="00CF6517">
      <w:pPr>
        <w:rPr>
          <w:rFonts w:ascii="Times New Roman" w:hAnsi="Times New Roman" w:cs="Times New Roman"/>
          <w:bCs/>
          <w:sz w:val="24"/>
          <w:szCs w:val="24"/>
        </w:rPr>
      </w:pPr>
      <w:r w:rsidRPr="00CB1DE9">
        <w:rPr>
          <w:rFonts w:ascii="Times New Roman" w:hAnsi="Times New Roman" w:cs="Times New Roman"/>
          <w:sz w:val="24"/>
          <w:szCs w:val="24"/>
        </w:rPr>
        <w:br/>
      </w:r>
      <w:r w:rsidR="00E1375F" w:rsidRPr="00E1375F">
        <w:rPr>
          <w:rFonts w:ascii="Times New Roman" w:hAnsi="Times New Roman" w:cs="Times New Roman"/>
          <w:b/>
          <w:bCs/>
          <w:sz w:val="24"/>
          <w:szCs w:val="24"/>
        </w:rPr>
        <w:t xml:space="preserve">Elektroniczna Skrzynka Podawcza:  </w:t>
      </w:r>
      <w:r w:rsidR="00622B13">
        <w:rPr>
          <w:rFonts w:ascii="Times New Roman" w:hAnsi="Times New Roman" w:cs="Times New Roman"/>
          <w:bCs/>
          <w:sz w:val="24"/>
          <w:szCs w:val="24"/>
        </w:rPr>
        <w:t>Elektroniczna skrzynka podawcza : ESP</w:t>
      </w:r>
      <w:r w:rsidR="00622B13" w:rsidRPr="007D3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2B13" w:rsidRPr="007D3198">
        <w:rPr>
          <w:rFonts w:ascii="Times New Roman" w:hAnsi="Times New Roman" w:cs="Times New Roman"/>
          <w:bCs/>
          <w:sz w:val="24"/>
          <w:szCs w:val="24"/>
        </w:rPr>
        <w:t xml:space="preserve">Przedszkole Miejskie nr 3   ul. Godebskiego 21,  05-820 Piastów  </w:t>
      </w:r>
    </w:p>
    <w:p w14:paraId="53EEC620" w14:textId="0F6F5220" w:rsidR="009147E0" w:rsidRPr="00114642" w:rsidRDefault="009147E0" w:rsidP="0011464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7E0">
        <w:rPr>
          <w:rFonts w:ascii="Times New Roman" w:hAnsi="Times New Roman" w:cs="Times New Roman"/>
          <w:sz w:val="24"/>
          <w:szCs w:val="24"/>
        </w:rPr>
        <w:t xml:space="preserve">11. Zamawiający nie przewiduje sposobu komunikowania się z Wykonawcami w inny sposób niż przy użyciu środków komunikacji elektronicznej, wskazanych w SWZ. </w:t>
      </w:r>
    </w:p>
    <w:p w14:paraId="0A3395CA" w14:textId="35B8B6F1" w:rsidR="009147E0" w:rsidRPr="009147E0" w:rsidRDefault="009147E0" w:rsidP="009147E0">
      <w:pPr>
        <w:jc w:val="both"/>
        <w:rPr>
          <w:rFonts w:ascii="Times New Roman" w:hAnsi="Times New Roman" w:cs="Times New Roman"/>
          <w:sz w:val="24"/>
          <w:szCs w:val="24"/>
        </w:rPr>
      </w:pPr>
      <w:r w:rsidRPr="009147E0">
        <w:rPr>
          <w:rFonts w:ascii="Times New Roman" w:hAnsi="Times New Roman" w:cs="Times New Roman"/>
          <w:sz w:val="24"/>
          <w:szCs w:val="24"/>
        </w:rPr>
        <w:t>12. W korespondencji kierowanej do Zamawiającego Wykonawcy powinni posługiwać się numerem przedmiotowego postępowania: ZP1/</w:t>
      </w:r>
      <w:r w:rsidRPr="00391860">
        <w:rPr>
          <w:rFonts w:ascii="Times New Roman" w:hAnsi="Times New Roman" w:cs="Times New Roman"/>
          <w:sz w:val="24"/>
          <w:szCs w:val="24"/>
        </w:rPr>
        <w:t>1</w:t>
      </w:r>
      <w:r w:rsidR="008267C1">
        <w:rPr>
          <w:rFonts w:ascii="Times New Roman" w:hAnsi="Times New Roman" w:cs="Times New Roman"/>
          <w:sz w:val="24"/>
          <w:szCs w:val="24"/>
        </w:rPr>
        <w:t>2</w:t>
      </w:r>
      <w:r w:rsidRPr="009147E0">
        <w:rPr>
          <w:rFonts w:ascii="Times New Roman" w:hAnsi="Times New Roman" w:cs="Times New Roman"/>
          <w:sz w:val="24"/>
          <w:szCs w:val="24"/>
        </w:rPr>
        <w:t>/2021</w:t>
      </w:r>
    </w:p>
    <w:p w14:paraId="780629E4" w14:textId="3592860C" w:rsidR="009147E0" w:rsidRPr="009147E0" w:rsidRDefault="00391860" w:rsidP="00756FA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1860">
        <w:rPr>
          <w:rFonts w:ascii="Times New Roman" w:hAnsi="Times New Roman" w:cs="Times New Roman"/>
          <w:b/>
          <w:bCs/>
          <w:sz w:val="24"/>
          <w:szCs w:val="24"/>
        </w:rPr>
        <w:t>VIII</w:t>
      </w:r>
      <w:r w:rsidR="00756FA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918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47E0" w:rsidRPr="009147E0">
        <w:rPr>
          <w:rFonts w:ascii="Times New Roman" w:hAnsi="Times New Roman" w:cs="Times New Roman"/>
          <w:b/>
          <w:bCs/>
          <w:sz w:val="24"/>
          <w:szCs w:val="24"/>
        </w:rPr>
        <w:t xml:space="preserve"> WSKAZANIE OSÓB UPRAWNIONYCH DO KOMUNIKOWANIA SIĘ </w:t>
      </w:r>
      <w:r w:rsidR="00756FA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</w:t>
      </w:r>
      <w:r w:rsidR="009147E0" w:rsidRPr="009147E0">
        <w:rPr>
          <w:rFonts w:ascii="Times New Roman" w:hAnsi="Times New Roman" w:cs="Times New Roman"/>
          <w:b/>
          <w:bCs/>
          <w:sz w:val="24"/>
          <w:szCs w:val="24"/>
        </w:rPr>
        <w:t>Z WYKONAWCAMI</w:t>
      </w:r>
    </w:p>
    <w:p w14:paraId="780C50EE" w14:textId="501FA919" w:rsidR="0097102A" w:rsidRPr="00756FAA" w:rsidRDefault="0097102A" w:rsidP="00756F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FAA">
        <w:rPr>
          <w:rFonts w:ascii="Times New Roman" w:hAnsi="Times New Roman" w:cs="Times New Roman"/>
          <w:b/>
          <w:sz w:val="24"/>
          <w:szCs w:val="24"/>
        </w:rPr>
        <w:t>(dotyczy wszystkich części)</w:t>
      </w:r>
    </w:p>
    <w:p w14:paraId="69A7069C" w14:textId="77777777" w:rsidR="00756FAA" w:rsidRPr="0097102A" w:rsidRDefault="00756FAA" w:rsidP="0097102A">
      <w:pPr>
        <w:pStyle w:val="Akapitzlist"/>
        <w:ind w:left="502"/>
        <w:jc w:val="both"/>
      </w:pPr>
    </w:p>
    <w:p w14:paraId="59B6CB35" w14:textId="77777777" w:rsidR="009147E0" w:rsidRPr="009147E0" w:rsidRDefault="009147E0" w:rsidP="009147E0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</w:rPr>
      </w:pPr>
      <w:r w:rsidRPr="009147E0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</w:rPr>
        <w:t>Osobami uprawnionymi do porozumiewania się z Wykonawcami są:</w:t>
      </w:r>
    </w:p>
    <w:p w14:paraId="11035CAC" w14:textId="78366581" w:rsidR="008267C1" w:rsidRPr="00254EFD" w:rsidRDefault="009147E0" w:rsidP="00797DF8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line="276" w:lineRule="auto"/>
        <w:jc w:val="both"/>
        <w:textAlignment w:val="baseline"/>
        <w:rPr>
          <w:lang w:val="en-US"/>
        </w:rPr>
      </w:pPr>
      <w:r w:rsidRPr="00254EFD">
        <w:rPr>
          <w:rFonts w:eastAsia="SimSun"/>
          <w:kern w:val="3"/>
          <w:shd w:val="clear" w:color="auto" w:fill="FFFFFF"/>
        </w:rPr>
        <w:t xml:space="preserve">w zakresie </w:t>
      </w:r>
      <w:r w:rsidR="00756FAA" w:rsidRPr="00254EFD">
        <w:rPr>
          <w:rFonts w:eastAsia="SimSun"/>
          <w:kern w:val="3"/>
          <w:shd w:val="clear" w:color="auto" w:fill="FFFFFF"/>
        </w:rPr>
        <w:t xml:space="preserve">formalnym –– </w:t>
      </w:r>
      <w:r w:rsidR="008267C1" w:rsidRPr="00254EFD">
        <w:rPr>
          <w:rFonts w:eastAsia="SimSun"/>
          <w:kern w:val="3"/>
          <w:shd w:val="clear" w:color="auto" w:fill="FFFFFF"/>
        </w:rPr>
        <w:t>w zakresie przedmiotu zamówienia:</w:t>
      </w:r>
      <w:r w:rsidR="00D67B76" w:rsidRPr="00254EFD">
        <w:rPr>
          <w:rFonts w:eastAsia="SimSun"/>
          <w:kern w:val="3"/>
          <w:shd w:val="clear" w:color="auto" w:fill="FFFFFF"/>
        </w:rPr>
        <w:t xml:space="preserve"> </w:t>
      </w:r>
      <w:r w:rsidR="00254EFD">
        <w:rPr>
          <w:rFonts w:eastAsia="SimSun"/>
          <w:kern w:val="3"/>
          <w:shd w:val="clear" w:color="auto" w:fill="FFFFFF"/>
        </w:rPr>
        <w:t xml:space="preserve">Anna Bondaryk </w:t>
      </w:r>
      <w:r w:rsidR="008267C1" w:rsidRPr="00254EFD">
        <w:rPr>
          <w:shd w:val="clear" w:color="auto" w:fill="FFFFFF"/>
        </w:rPr>
        <w:t>adres mailowy</w:t>
      </w:r>
      <w:r w:rsidR="000B4581" w:rsidRPr="00254EFD">
        <w:rPr>
          <w:rFonts w:eastAsiaTheme="majorEastAsia"/>
        </w:rPr>
        <w:t xml:space="preserve">: </w:t>
      </w:r>
      <w:hyperlink r:id="rId13" w:history="1">
        <w:r w:rsidR="0033315C" w:rsidRPr="00254EFD">
          <w:rPr>
            <w:rFonts w:eastAsiaTheme="minorHAnsi"/>
            <w:color w:val="0563C1" w:themeColor="hyperlink"/>
            <w:u w:val="single"/>
          </w:rPr>
          <w:t>intendent@p3piastow.pl</w:t>
        </w:r>
      </w:hyperlink>
    </w:p>
    <w:p w14:paraId="65AAF845" w14:textId="77777777" w:rsidR="002815AE" w:rsidRPr="002815AE" w:rsidRDefault="002815AE" w:rsidP="00254EFD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6B0363A7" w14:textId="77777777" w:rsidR="00391860" w:rsidRPr="00391860" w:rsidRDefault="00391860" w:rsidP="003918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IX</w:t>
      </w:r>
      <w:r w:rsidRPr="00391860">
        <w:rPr>
          <w:rFonts w:ascii="Times New Roman" w:hAnsi="Times New Roman" w:cs="Times New Roman"/>
          <w:b/>
          <w:bCs/>
          <w:sz w:val="24"/>
          <w:szCs w:val="24"/>
        </w:rPr>
        <w:t>. WYJAŚNIENIA TREŚCI SWZ</w:t>
      </w:r>
    </w:p>
    <w:p w14:paraId="7061EEA0" w14:textId="77777777" w:rsidR="0097102A" w:rsidRPr="0023755B" w:rsidRDefault="0097102A" w:rsidP="009710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23755B">
        <w:rPr>
          <w:rFonts w:ascii="Times New Roman" w:hAnsi="Times New Roman" w:cs="Times New Roman"/>
          <w:b/>
          <w:sz w:val="24"/>
          <w:szCs w:val="24"/>
        </w:rPr>
        <w:t>dot</w:t>
      </w:r>
      <w:r>
        <w:rPr>
          <w:rFonts w:ascii="Times New Roman" w:hAnsi="Times New Roman" w:cs="Times New Roman"/>
          <w:b/>
          <w:sz w:val="24"/>
          <w:szCs w:val="24"/>
        </w:rPr>
        <w:t>yczy</w:t>
      </w:r>
      <w:r w:rsidRPr="0023755B">
        <w:rPr>
          <w:rFonts w:ascii="Times New Roman" w:hAnsi="Times New Roman" w:cs="Times New Roman"/>
          <w:b/>
          <w:sz w:val="24"/>
          <w:szCs w:val="24"/>
        </w:rPr>
        <w:t xml:space="preserve"> wszystkich części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0ED9A078" w14:textId="3AB26EE3" w:rsidR="00391860" w:rsidRPr="00391860" w:rsidRDefault="00391860" w:rsidP="00391860">
      <w:pPr>
        <w:jc w:val="both"/>
        <w:rPr>
          <w:rFonts w:ascii="Times New Roman" w:hAnsi="Times New Roman" w:cs="Times New Roman"/>
          <w:sz w:val="24"/>
          <w:szCs w:val="24"/>
        </w:rPr>
      </w:pPr>
      <w:r w:rsidRPr="00391860">
        <w:rPr>
          <w:rFonts w:ascii="Times New Roman" w:hAnsi="Times New Roman" w:cs="Times New Roman"/>
          <w:sz w:val="24"/>
          <w:szCs w:val="24"/>
        </w:rPr>
        <w:t xml:space="preserve">1. Wykonawca może zwrócić się do Zamawiającego z wnioskiem o wyjaśnienie treści SWZ. </w:t>
      </w:r>
    </w:p>
    <w:p w14:paraId="4DEDCCAC" w14:textId="77777777" w:rsidR="00391860" w:rsidRPr="00391860" w:rsidRDefault="00391860" w:rsidP="00391860">
      <w:pPr>
        <w:jc w:val="both"/>
        <w:rPr>
          <w:rFonts w:ascii="Times New Roman" w:hAnsi="Times New Roman" w:cs="Times New Roman"/>
          <w:sz w:val="24"/>
          <w:szCs w:val="24"/>
        </w:rPr>
      </w:pPr>
      <w:r w:rsidRPr="00391860">
        <w:rPr>
          <w:rFonts w:ascii="Times New Roman" w:hAnsi="Times New Roman" w:cs="Times New Roman"/>
          <w:sz w:val="24"/>
          <w:szCs w:val="24"/>
        </w:rPr>
        <w:t xml:space="preserve">2. 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 </w:t>
      </w:r>
    </w:p>
    <w:p w14:paraId="36D1BB5A" w14:textId="77777777" w:rsidR="00391860" w:rsidRPr="00391860" w:rsidRDefault="00391860" w:rsidP="00391860">
      <w:pPr>
        <w:jc w:val="both"/>
        <w:rPr>
          <w:rFonts w:ascii="Times New Roman" w:hAnsi="Times New Roman" w:cs="Times New Roman"/>
          <w:sz w:val="24"/>
          <w:szCs w:val="24"/>
        </w:rPr>
      </w:pPr>
      <w:r w:rsidRPr="00391860">
        <w:rPr>
          <w:rFonts w:ascii="Times New Roman" w:hAnsi="Times New Roman" w:cs="Times New Roman"/>
          <w:sz w:val="24"/>
          <w:szCs w:val="24"/>
        </w:rPr>
        <w:t xml:space="preserve">3. Jeżeli Zamawiający nie udzieli wyjaśnień w terminie, o którym mowa w pkt. 2, przedłuża termin składania ofert o czas niezbędny do zapoznania się wszystkich zainteresowanych wykonawców z wyjaśnieniami niezbędnymi do należytego przygotowania i złożenia ofert. </w:t>
      </w:r>
    </w:p>
    <w:p w14:paraId="270D2F82" w14:textId="77777777" w:rsidR="00391860" w:rsidRPr="00391860" w:rsidRDefault="00391860" w:rsidP="00391860">
      <w:pPr>
        <w:jc w:val="both"/>
        <w:rPr>
          <w:rFonts w:ascii="Times New Roman" w:hAnsi="Times New Roman" w:cs="Times New Roman"/>
          <w:sz w:val="24"/>
          <w:szCs w:val="24"/>
        </w:rPr>
      </w:pPr>
      <w:r w:rsidRPr="00391860">
        <w:rPr>
          <w:rFonts w:ascii="Times New Roman" w:hAnsi="Times New Roman" w:cs="Times New Roman"/>
          <w:sz w:val="24"/>
          <w:szCs w:val="24"/>
        </w:rPr>
        <w:t>4. W przypadku, gdy wniosek o wyjaśnienie treści SWZ nie wpłynął w terminie, o którym mowa w pkt. 2, Zamawiający nie ma obowiązku udzielania wyjaśnień SWZ oraz obowiązku przedłużenia terminu składania ofert.</w:t>
      </w:r>
    </w:p>
    <w:p w14:paraId="3FE45077" w14:textId="77777777" w:rsidR="002815AE" w:rsidRDefault="00391860" w:rsidP="00391860">
      <w:pPr>
        <w:jc w:val="both"/>
        <w:rPr>
          <w:rFonts w:ascii="Times New Roman" w:hAnsi="Times New Roman" w:cs="Times New Roman"/>
          <w:sz w:val="24"/>
          <w:szCs w:val="24"/>
        </w:rPr>
      </w:pPr>
      <w:r w:rsidRPr="00391860">
        <w:rPr>
          <w:rFonts w:ascii="Times New Roman" w:hAnsi="Times New Roman" w:cs="Times New Roman"/>
          <w:sz w:val="24"/>
          <w:szCs w:val="24"/>
        </w:rPr>
        <w:t xml:space="preserve"> 5. Przedłużenie terminu składania ofert, o którym mowa w pkt. 3, nie wpływa na bieg terminu składania wniosku o wyjaśnienie treści SWZ. </w:t>
      </w:r>
    </w:p>
    <w:p w14:paraId="34EFAE96" w14:textId="77777777" w:rsidR="00391860" w:rsidRPr="00391860" w:rsidRDefault="002815AE" w:rsidP="003918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391860" w:rsidRPr="00391860">
        <w:rPr>
          <w:rFonts w:ascii="Times New Roman" w:hAnsi="Times New Roman" w:cs="Times New Roman"/>
          <w:sz w:val="24"/>
          <w:szCs w:val="24"/>
        </w:rPr>
        <w:t xml:space="preserve">. Treść zapytań wraz z wyjaśnieniami Zamawiający udostępnia, bez ujawniania źródła zapytania, na stronie internetowej prowadzonego postępowania. </w:t>
      </w:r>
    </w:p>
    <w:p w14:paraId="6A0983A9" w14:textId="77777777" w:rsidR="00391860" w:rsidRPr="00391860" w:rsidRDefault="00391860" w:rsidP="003918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391860">
        <w:rPr>
          <w:rFonts w:ascii="Times New Roman" w:hAnsi="Times New Roman" w:cs="Times New Roman"/>
          <w:b/>
          <w:bCs/>
          <w:sz w:val="24"/>
          <w:szCs w:val="24"/>
        </w:rPr>
        <w:t xml:space="preserve">. TERMIN WYKONANIA ZAMÓWIENIA </w:t>
      </w:r>
    </w:p>
    <w:p w14:paraId="4C1F85EF" w14:textId="77777777" w:rsidR="0097102A" w:rsidRPr="0023755B" w:rsidRDefault="0097102A" w:rsidP="009710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23755B">
        <w:rPr>
          <w:rFonts w:ascii="Times New Roman" w:hAnsi="Times New Roman" w:cs="Times New Roman"/>
          <w:b/>
          <w:sz w:val="24"/>
          <w:szCs w:val="24"/>
        </w:rPr>
        <w:t>dot</w:t>
      </w:r>
      <w:r>
        <w:rPr>
          <w:rFonts w:ascii="Times New Roman" w:hAnsi="Times New Roman" w:cs="Times New Roman"/>
          <w:b/>
          <w:sz w:val="24"/>
          <w:szCs w:val="24"/>
        </w:rPr>
        <w:t>yczy</w:t>
      </w:r>
      <w:r w:rsidRPr="0023755B">
        <w:rPr>
          <w:rFonts w:ascii="Times New Roman" w:hAnsi="Times New Roman" w:cs="Times New Roman"/>
          <w:b/>
          <w:sz w:val="24"/>
          <w:szCs w:val="24"/>
        </w:rPr>
        <w:t xml:space="preserve"> wszystkich części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2A631A58" w14:textId="758DA8A5" w:rsidR="00391860" w:rsidRDefault="00391860" w:rsidP="00391860">
      <w:pPr>
        <w:jc w:val="both"/>
        <w:rPr>
          <w:rFonts w:ascii="Times New Roman" w:hAnsi="Times New Roman" w:cs="Times New Roman"/>
          <w:sz w:val="24"/>
          <w:szCs w:val="24"/>
        </w:rPr>
      </w:pPr>
      <w:r w:rsidRPr="00391860">
        <w:rPr>
          <w:rFonts w:ascii="Times New Roman" w:hAnsi="Times New Roman" w:cs="Times New Roman"/>
          <w:sz w:val="24"/>
          <w:szCs w:val="24"/>
        </w:rPr>
        <w:t xml:space="preserve">Wykonawca zobowiązany jest wykonać przedmiot zamówienia w terminie od </w:t>
      </w:r>
      <w:r w:rsidR="00525C8A">
        <w:rPr>
          <w:rFonts w:ascii="Times New Roman" w:hAnsi="Times New Roman" w:cs="Times New Roman"/>
          <w:sz w:val="24"/>
          <w:szCs w:val="24"/>
        </w:rPr>
        <w:t xml:space="preserve">stycznia </w:t>
      </w:r>
      <w:r>
        <w:rPr>
          <w:rFonts w:ascii="Times New Roman" w:hAnsi="Times New Roman" w:cs="Times New Roman"/>
          <w:sz w:val="24"/>
          <w:szCs w:val="24"/>
        </w:rPr>
        <w:t xml:space="preserve">2022 r. </w:t>
      </w:r>
      <w:r w:rsidRPr="00391860">
        <w:rPr>
          <w:rFonts w:ascii="Times New Roman" w:hAnsi="Times New Roman" w:cs="Times New Roman"/>
          <w:sz w:val="24"/>
          <w:szCs w:val="24"/>
        </w:rPr>
        <w:t>do 31.12.202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2815AE">
        <w:rPr>
          <w:rFonts w:ascii="Times New Roman" w:hAnsi="Times New Roman" w:cs="Times New Roman"/>
          <w:sz w:val="24"/>
          <w:szCs w:val="24"/>
        </w:rPr>
        <w:t xml:space="preserve"> </w:t>
      </w:r>
      <w:r w:rsidRPr="00391860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5EB6E42B" w14:textId="77777777" w:rsidR="00756FAA" w:rsidRPr="00391860" w:rsidRDefault="00756FAA" w:rsidP="003918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F67537" w14:textId="50AFA50C" w:rsidR="00391860" w:rsidRPr="00391860" w:rsidRDefault="00391860" w:rsidP="00756FAA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XI</w:t>
      </w:r>
      <w:r w:rsidR="00756FA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91860">
        <w:rPr>
          <w:rFonts w:ascii="Times New Roman" w:hAnsi="Times New Roman" w:cs="Times New Roman"/>
          <w:b/>
          <w:bCs/>
          <w:sz w:val="24"/>
          <w:szCs w:val="24"/>
        </w:rPr>
        <w:t xml:space="preserve"> PODSTAWY WYKLUCZENIA Z POSTĘPOWANIA</w:t>
      </w:r>
    </w:p>
    <w:p w14:paraId="30E13E4B" w14:textId="0F20F75C" w:rsidR="0097102A" w:rsidRDefault="0097102A" w:rsidP="00756F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23755B">
        <w:rPr>
          <w:rFonts w:ascii="Times New Roman" w:hAnsi="Times New Roman" w:cs="Times New Roman"/>
          <w:b/>
          <w:sz w:val="24"/>
          <w:szCs w:val="24"/>
        </w:rPr>
        <w:t>dot</w:t>
      </w:r>
      <w:r>
        <w:rPr>
          <w:rFonts w:ascii="Times New Roman" w:hAnsi="Times New Roman" w:cs="Times New Roman"/>
          <w:b/>
          <w:sz w:val="24"/>
          <w:szCs w:val="24"/>
        </w:rPr>
        <w:t>yczy</w:t>
      </w:r>
      <w:r w:rsidRPr="0023755B">
        <w:rPr>
          <w:rFonts w:ascii="Times New Roman" w:hAnsi="Times New Roman" w:cs="Times New Roman"/>
          <w:b/>
          <w:sz w:val="24"/>
          <w:szCs w:val="24"/>
        </w:rPr>
        <w:t xml:space="preserve"> wszystkich części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7EBE307A" w14:textId="77777777" w:rsidR="00756FAA" w:rsidRPr="0023755B" w:rsidRDefault="00756FAA" w:rsidP="00756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002F05" w14:textId="77777777" w:rsidR="000876D4" w:rsidRDefault="00391860" w:rsidP="00685B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8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1860">
        <w:rPr>
          <w:rFonts w:ascii="Times New Roman" w:hAnsi="Times New Roman" w:cs="Times New Roman"/>
          <w:sz w:val="24"/>
          <w:szCs w:val="24"/>
        </w:rPr>
        <w:t xml:space="preserve">1.Art. 108. 1. Z postępowania o udzielenie zamówienia wyklucza się wykonawcę: </w:t>
      </w:r>
      <w:r w:rsidRPr="00391860">
        <w:rPr>
          <w:rFonts w:ascii="Times New Roman" w:hAnsi="Times New Roman" w:cs="Times New Roman"/>
          <w:sz w:val="24"/>
          <w:szCs w:val="24"/>
        </w:rPr>
        <w:br/>
        <w:t xml:space="preserve">1) będącego osobą fizyczną, którego prawomocnie skazano za przestępstwo: a) udziału </w:t>
      </w:r>
      <w:r w:rsidR="002815AE">
        <w:rPr>
          <w:rFonts w:ascii="Times New Roman" w:hAnsi="Times New Roman" w:cs="Times New Roman"/>
          <w:sz w:val="24"/>
          <w:szCs w:val="24"/>
        </w:rPr>
        <w:br/>
      </w:r>
      <w:r w:rsidRPr="00391860">
        <w:rPr>
          <w:rFonts w:ascii="Times New Roman" w:hAnsi="Times New Roman" w:cs="Times New Roman"/>
          <w:sz w:val="24"/>
          <w:szCs w:val="24"/>
        </w:rPr>
        <w:t xml:space="preserve">w zorganizowanej grupie przestępczej albo związku mającym na celu popełnienie przestępstwa lub przestępstwa skarbowego, o którym mowa w art. 258 Kodeksu karnego, b) handlu ludźmi, o którym mowa w art. 189a Kodeksu karnego, c) o którym mowa w art. 228–230a, art. 250a Kodeksu karnego lub w art. 46 lub art. 48 ustawy z dnia 25 czerwca 2010 r. </w:t>
      </w:r>
      <w:r w:rsidR="000876D4">
        <w:rPr>
          <w:rFonts w:ascii="Times New Roman" w:hAnsi="Times New Roman" w:cs="Times New Roman"/>
          <w:sz w:val="24"/>
          <w:szCs w:val="24"/>
        </w:rPr>
        <w:br/>
      </w:r>
      <w:r w:rsidRPr="00391860">
        <w:rPr>
          <w:rFonts w:ascii="Times New Roman" w:hAnsi="Times New Roman" w:cs="Times New Roman"/>
          <w:sz w:val="24"/>
          <w:szCs w:val="24"/>
        </w:rPr>
        <w:t>o sporcie</w:t>
      </w:r>
      <w:r w:rsidR="002815A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91860">
        <w:rPr>
          <w:rFonts w:ascii="Times New Roman" w:hAnsi="Times New Roman" w:cs="Times New Roman"/>
          <w:sz w:val="24"/>
          <w:szCs w:val="24"/>
        </w:rPr>
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karnego, e) o charakterze terrorystycznym, o którym mowa w art. 115 § 20 Kodeksu karnego, lub mające na celu popełnienie tego przestępstwa, f) pracy małoletnich cudzoziemców, o którym mowa w art. 9 ust. 2 ustawy z dnia 15 czerwca 2012 r. o skutkach powierzania wykonywania pracy cudzoziemcom przebywającym wbrew przepisom na terytorium Rzeczypospolitej Polskiej (Dz. U. poz. 769), g) przeciwko obrotowi gospodarczemu, o których mowa w art. 296–307 Kodeksu karnego, przestępstwo oszustwa, </w:t>
      </w:r>
      <w:r w:rsidR="000876D4">
        <w:rPr>
          <w:rFonts w:ascii="Times New Roman" w:hAnsi="Times New Roman" w:cs="Times New Roman"/>
          <w:sz w:val="24"/>
          <w:szCs w:val="24"/>
        </w:rPr>
        <w:br/>
      </w:r>
      <w:r w:rsidRPr="00391860">
        <w:rPr>
          <w:rFonts w:ascii="Times New Roman" w:hAnsi="Times New Roman" w:cs="Times New Roman"/>
          <w:sz w:val="24"/>
          <w:szCs w:val="24"/>
        </w:rPr>
        <w:t xml:space="preserve">o którym mowa w art. 286 Kodeksu karnego, przestępstwo przeciwko wiarygodności dokumentów, o których mowa w art. 270–277d Kodeksu karnego, lub przestępstwo skarbowe, h) o którym mowa w art. 9 ust. 1 i 3 lub art. 10 ustawy z dnia 15 czerwca 2012 r. </w:t>
      </w:r>
      <w:r w:rsidR="000876D4">
        <w:rPr>
          <w:rFonts w:ascii="Times New Roman" w:hAnsi="Times New Roman" w:cs="Times New Roman"/>
          <w:sz w:val="24"/>
          <w:szCs w:val="24"/>
        </w:rPr>
        <w:br/>
      </w:r>
      <w:r w:rsidRPr="00391860">
        <w:rPr>
          <w:rFonts w:ascii="Times New Roman" w:hAnsi="Times New Roman" w:cs="Times New Roman"/>
          <w:sz w:val="24"/>
          <w:szCs w:val="24"/>
        </w:rPr>
        <w:t>o skutkach powierzania wykonywania pracy cudzoziemcom przebywającym wbrew przepisom na terytorium Rzeczypospolitej Polskiej – lub za odpowiedni czyn zabroniony okreś</w:t>
      </w:r>
      <w:r w:rsidR="000876D4">
        <w:rPr>
          <w:rFonts w:ascii="Times New Roman" w:hAnsi="Times New Roman" w:cs="Times New Roman"/>
          <w:sz w:val="24"/>
          <w:szCs w:val="24"/>
        </w:rPr>
        <w:t>lony w przepisach prawa obcego;</w:t>
      </w:r>
    </w:p>
    <w:p w14:paraId="1718CCCD" w14:textId="77777777" w:rsidR="000876D4" w:rsidRDefault="00391860" w:rsidP="00685B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860">
        <w:rPr>
          <w:rFonts w:ascii="Times New Roman" w:hAnsi="Times New Roman" w:cs="Times New Roman"/>
          <w:sz w:val="24"/>
          <w:szCs w:val="24"/>
        </w:rPr>
        <w:t xml:space="preserve"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2D75A339" w14:textId="77777777" w:rsidR="00391860" w:rsidRPr="002815AE" w:rsidRDefault="00391860" w:rsidP="00685BC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1860">
        <w:rPr>
          <w:rFonts w:ascii="Times New Roman" w:hAnsi="Times New Roman" w:cs="Times New Roman"/>
          <w:sz w:val="24"/>
          <w:szCs w:val="24"/>
        </w:rPr>
        <w:t xml:space="preserve">3) wobec którego wydano prawomocny wyrok sądu lub ostateczną decyzję administracyjną </w:t>
      </w:r>
      <w:r w:rsidR="000876D4">
        <w:rPr>
          <w:rFonts w:ascii="Times New Roman" w:hAnsi="Times New Roman" w:cs="Times New Roman"/>
          <w:sz w:val="24"/>
          <w:szCs w:val="24"/>
        </w:rPr>
        <w:br/>
      </w:r>
      <w:r w:rsidRPr="00391860">
        <w:rPr>
          <w:rFonts w:ascii="Times New Roman" w:hAnsi="Times New Roman" w:cs="Times New Roman"/>
          <w:sz w:val="24"/>
          <w:szCs w:val="24"/>
        </w:rPr>
        <w:t xml:space="preserve"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</w:t>
      </w:r>
      <w:r w:rsidRPr="00391860">
        <w:rPr>
          <w:rFonts w:ascii="Times New Roman" w:hAnsi="Times New Roman" w:cs="Times New Roman"/>
          <w:sz w:val="24"/>
          <w:szCs w:val="24"/>
        </w:rPr>
        <w:lastRenderedPageBreak/>
        <w:t xml:space="preserve">zdrowotne wraz z odsetkami lub grzywnami lub zawarł wiążące porozumienie w sprawie spłaty tych należności; </w:t>
      </w:r>
    </w:p>
    <w:p w14:paraId="150397E1" w14:textId="77777777" w:rsidR="000876D4" w:rsidRDefault="00391860" w:rsidP="003918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860">
        <w:rPr>
          <w:rFonts w:ascii="Times New Roman" w:hAnsi="Times New Roman" w:cs="Times New Roman"/>
          <w:sz w:val="24"/>
          <w:szCs w:val="24"/>
        </w:rPr>
        <w:t>4) wobec którego orzeczono zakaz ubiegania się o zamówienia publiczne;</w:t>
      </w:r>
    </w:p>
    <w:p w14:paraId="40D2FE95" w14:textId="77777777" w:rsidR="00756FAA" w:rsidRDefault="00391860" w:rsidP="00685B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860">
        <w:rPr>
          <w:rFonts w:ascii="Times New Roman" w:hAnsi="Times New Roman" w:cs="Times New Roman"/>
          <w:sz w:val="24"/>
          <w:szCs w:val="24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45E641DE" w14:textId="028EF17D" w:rsidR="000876D4" w:rsidRDefault="00391860" w:rsidP="00685B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391860">
        <w:rPr>
          <w:rFonts w:ascii="Times New Roman" w:hAnsi="Times New Roman" w:cs="Times New Roman"/>
          <w:sz w:val="24"/>
          <w:szCs w:val="24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</w:t>
      </w:r>
      <w:r w:rsidR="000876D4">
        <w:rPr>
          <w:rFonts w:ascii="Times New Roman" w:hAnsi="Times New Roman" w:cs="Times New Roman"/>
          <w:sz w:val="24"/>
          <w:szCs w:val="24"/>
        </w:rPr>
        <w:br/>
      </w:r>
      <w:r w:rsidRPr="00391860">
        <w:rPr>
          <w:rFonts w:ascii="Times New Roman" w:hAnsi="Times New Roman" w:cs="Times New Roman"/>
          <w:sz w:val="24"/>
          <w:szCs w:val="24"/>
        </w:rPr>
        <w:t xml:space="preserve">o ochronie konkurencji i konsumentów, chyba że spowodowane tym zakłócenie konkurencji może być wyeliminowane w inny sposób niż przez wykluczenie wykonawcy z udziału </w:t>
      </w:r>
      <w:r w:rsidR="000876D4">
        <w:rPr>
          <w:rFonts w:ascii="Times New Roman" w:hAnsi="Times New Roman" w:cs="Times New Roman"/>
          <w:sz w:val="24"/>
          <w:szCs w:val="24"/>
        </w:rPr>
        <w:br/>
      </w:r>
      <w:r w:rsidRPr="00391860">
        <w:rPr>
          <w:rFonts w:ascii="Times New Roman" w:hAnsi="Times New Roman" w:cs="Times New Roman"/>
          <w:sz w:val="24"/>
          <w:szCs w:val="24"/>
        </w:rPr>
        <w:t xml:space="preserve">w postępowaniu o udzielenie zamówienia. </w:t>
      </w:r>
    </w:p>
    <w:p w14:paraId="2D79C528" w14:textId="7D8B568C" w:rsidR="00391860" w:rsidRPr="00391860" w:rsidRDefault="00C3367F" w:rsidP="00685BC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876D4">
        <w:rPr>
          <w:rFonts w:ascii="Times New Roman" w:hAnsi="Times New Roman" w:cs="Times New Roman"/>
          <w:sz w:val="24"/>
          <w:szCs w:val="24"/>
        </w:rPr>
        <w:t xml:space="preserve">. </w:t>
      </w:r>
      <w:r w:rsidR="00391860" w:rsidRPr="00391860">
        <w:rPr>
          <w:rFonts w:ascii="Times New Roman" w:hAnsi="Times New Roman" w:cs="Times New Roman"/>
          <w:sz w:val="24"/>
          <w:szCs w:val="24"/>
        </w:rPr>
        <w:t xml:space="preserve"> Z postępowania o udzielenie zamówienia, w przypadku zamówienia o wartości równej lub przekraczającej wyrażoną w złotych równowartość </w:t>
      </w:r>
      <w:r w:rsidR="00391860" w:rsidRPr="00685BCB">
        <w:rPr>
          <w:rFonts w:ascii="Times New Roman" w:hAnsi="Times New Roman" w:cs="Times New Roman"/>
          <w:sz w:val="24"/>
          <w:szCs w:val="24"/>
        </w:rPr>
        <w:t>kwoty dla robót budowlanych</w:t>
      </w:r>
      <w:r w:rsidR="00391860" w:rsidRPr="00391860">
        <w:rPr>
          <w:rFonts w:ascii="Times New Roman" w:hAnsi="Times New Roman" w:cs="Times New Roman"/>
          <w:sz w:val="24"/>
          <w:szCs w:val="24"/>
        </w:rPr>
        <w:t xml:space="preserve"> – 20 000 000 euro, a dla dostaw lub usług – 10 000 000 euro, wyklucza się wykonawcę, który udaremnia lub utrudnia stwierdzenie przestępnego pochodzenia pieniędzy lub ukrywa ich pochodzenie, w związku z brakiem możliwości ustalenia beneficjenta rzeczywistego, w rozumieniu art. 2 ust. 2 pkt 1 ustawy z dnia 1 marca 2018 r. o przeciwdziałaniu praniu pieniędzy oraz finansowaniu terroryzmu (Dz. U. z 2019 r. poz. 1115, 1520, 1655 i 1798).</w:t>
      </w:r>
    </w:p>
    <w:p w14:paraId="338D4B66" w14:textId="77777777" w:rsidR="00391860" w:rsidRPr="00391860" w:rsidRDefault="00391860" w:rsidP="003918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860">
        <w:rPr>
          <w:rFonts w:ascii="Times New Roman" w:hAnsi="Times New Roman" w:cs="Times New Roman"/>
          <w:sz w:val="24"/>
          <w:szCs w:val="24"/>
        </w:rPr>
        <w:t xml:space="preserve">a) Zamawiający może wykluczyć wykonawcę na każdym etapie postępowania o udzielenie zamówienia; </w:t>
      </w:r>
    </w:p>
    <w:p w14:paraId="4E9266EA" w14:textId="77777777" w:rsidR="00391860" w:rsidRPr="00391860" w:rsidRDefault="00391860" w:rsidP="003918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860">
        <w:rPr>
          <w:rFonts w:ascii="Times New Roman" w:hAnsi="Times New Roman" w:cs="Times New Roman"/>
          <w:sz w:val="24"/>
          <w:szCs w:val="24"/>
        </w:rPr>
        <w:t xml:space="preserve">b) w przypadku wspólnego ubiegania się o udzielenie zamówienia żaden z Wykonawców nie może podlegać wykluczeniu. </w:t>
      </w:r>
    </w:p>
    <w:p w14:paraId="6182F732" w14:textId="295C3EA2" w:rsidR="00391860" w:rsidRPr="00391860" w:rsidRDefault="00391860" w:rsidP="0039186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XII</w:t>
      </w:r>
      <w:r w:rsidR="00756FA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91860">
        <w:rPr>
          <w:rFonts w:ascii="Times New Roman" w:hAnsi="Times New Roman" w:cs="Times New Roman"/>
          <w:b/>
          <w:bCs/>
          <w:sz w:val="24"/>
          <w:szCs w:val="24"/>
        </w:rPr>
        <w:t xml:space="preserve">  WARUNKI UDZIAŁU W POSTĘPOWANIU</w:t>
      </w:r>
    </w:p>
    <w:p w14:paraId="2C2C0C51" w14:textId="77777777" w:rsidR="0097102A" w:rsidRPr="0023755B" w:rsidRDefault="0097102A" w:rsidP="009710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23755B">
        <w:rPr>
          <w:rFonts w:ascii="Times New Roman" w:hAnsi="Times New Roman" w:cs="Times New Roman"/>
          <w:b/>
          <w:sz w:val="24"/>
          <w:szCs w:val="24"/>
        </w:rPr>
        <w:t>dot</w:t>
      </w:r>
      <w:r>
        <w:rPr>
          <w:rFonts w:ascii="Times New Roman" w:hAnsi="Times New Roman" w:cs="Times New Roman"/>
          <w:b/>
          <w:sz w:val="24"/>
          <w:szCs w:val="24"/>
        </w:rPr>
        <w:t>yczy</w:t>
      </w:r>
      <w:r w:rsidRPr="0023755B">
        <w:rPr>
          <w:rFonts w:ascii="Times New Roman" w:hAnsi="Times New Roman" w:cs="Times New Roman"/>
          <w:b/>
          <w:sz w:val="24"/>
          <w:szCs w:val="24"/>
        </w:rPr>
        <w:t xml:space="preserve"> wszystkich części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043C0AAA" w14:textId="77777777" w:rsidR="00391860" w:rsidRPr="00391860" w:rsidRDefault="00391860" w:rsidP="004D46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860">
        <w:rPr>
          <w:rFonts w:ascii="Times New Roman" w:hAnsi="Times New Roman" w:cs="Times New Roman"/>
          <w:sz w:val="24"/>
          <w:szCs w:val="24"/>
        </w:rPr>
        <w:t xml:space="preserve">1. O udzielenie zamówienia mogą ubiegać się Wykonawcy, którzy nie podlegają wykluczeniu na zasadach określonych w Rozdziale </w:t>
      </w:r>
      <w:r>
        <w:rPr>
          <w:rFonts w:ascii="Times New Roman" w:hAnsi="Times New Roman" w:cs="Times New Roman"/>
          <w:sz w:val="24"/>
          <w:szCs w:val="24"/>
        </w:rPr>
        <w:t xml:space="preserve">XI </w:t>
      </w:r>
      <w:r w:rsidRPr="00391860">
        <w:rPr>
          <w:rFonts w:ascii="Times New Roman" w:hAnsi="Times New Roman" w:cs="Times New Roman"/>
          <w:sz w:val="24"/>
          <w:szCs w:val="24"/>
        </w:rPr>
        <w:t xml:space="preserve">SWZ oraz spełniają określone przez Zamawiającego warunki udziału w postępowaniu. </w:t>
      </w:r>
    </w:p>
    <w:p w14:paraId="0E71BB75" w14:textId="77777777" w:rsidR="00391860" w:rsidRPr="00391860" w:rsidRDefault="00391860" w:rsidP="004D46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860">
        <w:rPr>
          <w:rFonts w:ascii="Times New Roman" w:hAnsi="Times New Roman" w:cs="Times New Roman"/>
          <w:sz w:val="24"/>
          <w:szCs w:val="24"/>
        </w:rPr>
        <w:t xml:space="preserve">2. O udzielenie zamówienia mogą ubiegać się Wykonawcy, którzy spełniają następujące warunki udziału w postępowaniu dotyczące: </w:t>
      </w:r>
    </w:p>
    <w:p w14:paraId="3C31249C" w14:textId="77777777" w:rsidR="00391860" w:rsidRPr="00391860" w:rsidRDefault="00391860" w:rsidP="004D468D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860">
        <w:rPr>
          <w:rFonts w:ascii="Times New Roman" w:hAnsi="Times New Roman" w:cs="Times New Roman"/>
          <w:sz w:val="24"/>
          <w:szCs w:val="24"/>
        </w:rPr>
        <w:t xml:space="preserve">zdolności do występowania w obrocie gospodarczym: Zamawiający nie stawia warunku w powyższym zakresie. Wykonawca składa Oświadczenie zgodnie z Zał. nr 3 </w:t>
      </w:r>
    </w:p>
    <w:p w14:paraId="44565BD9" w14:textId="77777777" w:rsidR="00391860" w:rsidRPr="00391860" w:rsidRDefault="00391860" w:rsidP="004D468D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860">
        <w:rPr>
          <w:rFonts w:ascii="Times New Roman" w:hAnsi="Times New Roman" w:cs="Times New Roman"/>
          <w:sz w:val="24"/>
          <w:szCs w:val="24"/>
        </w:rPr>
        <w:lastRenderedPageBreak/>
        <w:t>uprawnień do prowadzenia określonej działalności gospodarczej lub zawodowej, o ile wynika to z odrębnych przepisów: Zamawiający nie stawia warunku w powyższym zakresie. Wykonawca składa Oświadczenie zgodnie z Zał. nr 3</w:t>
      </w:r>
    </w:p>
    <w:p w14:paraId="400E723E" w14:textId="77777777" w:rsidR="00391860" w:rsidRPr="00391860" w:rsidRDefault="00391860" w:rsidP="004D468D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860">
        <w:rPr>
          <w:rFonts w:ascii="Times New Roman" w:hAnsi="Times New Roman" w:cs="Times New Roman"/>
          <w:sz w:val="24"/>
          <w:szCs w:val="24"/>
        </w:rPr>
        <w:t>sytuacji ekonomicznej lub finansowej: Zamawiający nie stawia warunku w powyższym zakresie. Wykonawca składa Oświadczenie zgodnie z Zał. nr 3</w:t>
      </w:r>
    </w:p>
    <w:p w14:paraId="05418945" w14:textId="3888C362" w:rsidR="00391860" w:rsidRDefault="00391860" w:rsidP="004D468D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860">
        <w:rPr>
          <w:rFonts w:ascii="Times New Roman" w:hAnsi="Times New Roman" w:cs="Times New Roman"/>
          <w:sz w:val="24"/>
          <w:szCs w:val="24"/>
        </w:rPr>
        <w:t>zdolności technicznej lub zawodowej: Zamawiający nie stawia warunku w powyższym zakresie. Wykonawca składa Oświadczenie zgodnie z Zał. nr 3</w:t>
      </w:r>
    </w:p>
    <w:p w14:paraId="71BC6409" w14:textId="77777777" w:rsidR="004D468D" w:rsidRPr="00391860" w:rsidRDefault="004D468D" w:rsidP="004D468D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E3BE040" w14:textId="716B1AF7" w:rsidR="00391860" w:rsidRDefault="00391860" w:rsidP="00685B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860">
        <w:rPr>
          <w:rFonts w:ascii="Times New Roman" w:hAnsi="Times New Roman" w:cs="Times New Roman"/>
          <w:sz w:val="24"/>
          <w:szCs w:val="24"/>
        </w:rPr>
        <w:t xml:space="preserve">3. Zamawiający może na każdym etapie postępowania, uznać, że Wykonawca nie posiada wymaganych zdolności, jeżeli posiadanie przez wykonawcę sprzecznych interesów, </w:t>
      </w:r>
      <w:r w:rsidR="000876D4">
        <w:rPr>
          <w:rFonts w:ascii="Times New Roman" w:hAnsi="Times New Roman" w:cs="Times New Roman"/>
          <w:sz w:val="24"/>
          <w:szCs w:val="24"/>
        </w:rPr>
        <w:br/>
      </w:r>
      <w:r w:rsidRPr="00391860">
        <w:rPr>
          <w:rFonts w:ascii="Times New Roman" w:hAnsi="Times New Roman" w:cs="Times New Roman"/>
          <w:sz w:val="24"/>
          <w:szCs w:val="24"/>
        </w:rPr>
        <w:t>w szczególności zaangażowanie zasobów technicznych lub zawodowych wykonawcy w inne przedsięwzięcia gospodarcze wykonawcy może mieć negatywny wpływ na realizację zamówienia.</w:t>
      </w:r>
    </w:p>
    <w:p w14:paraId="34F675DC" w14:textId="77777777" w:rsidR="00756FAA" w:rsidRPr="00391860" w:rsidRDefault="00756FAA" w:rsidP="00685B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16DC55" w14:textId="2439690B" w:rsidR="00391860" w:rsidRPr="00391860" w:rsidRDefault="00391860" w:rsidP="00756FA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1860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23755B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685BC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91860">
        <w:rPr>
          <w:rFonts w:ascii="Times New Roman" w:hAnsi="Times New Roman" w:cs="Times New Roman"/>
          <w:b/>
          <w:bCs/>
          <w:sz w:val="24"/>
          <w:szCs w:val="24"/>
        </w:rPr>
        <w:t xml:space="preserve"> INFORMACJA O PODMIOTOWYCH ŚRODKACH DOWODOWYCH ŻĄDANYCH W CELU POTWIERDZENIA SPEŁNIANIA WARUNKÓW UDZIAŁU W POSTĘPOWANIU ORAZ WYKAZANIA PODSTAW WYKLUCZENIA</w:t>
      </w:r>
    </w:p>
    <w:p w14:paraId="75124383" w14:textId="08D205CF" w:rsidR="0097102A" w:rsidRPr="00756FAA" w:rsidRDefault="0097102A" w:rsidP="00756F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FAA">
        <w:rPr>
          <w:rFonts w:ascii="Times New Roman" w:hAnsi="Times New Roman" w:cs="Times New Roman"/>
          <w:b/>
          <w:sz w:val="24"/>
          <w:szCs w:val="24"/>
        </w:rPr>
        <w:t>(dotyczy wszystkich części)</w:t>
      </w:r>
    </w:p>
    <w:p w14:paraId="7C358494" w14:textId="77777777" w:rsidR="0097102A" w:rsidRPr="0097102A" w:rsidRDefault="0097102A" w:rsidP="0097102A">
      <w:pPr>
        <w:pStyle w:val="Akapitzlist"/>
        <w:ind w:left="360"/>
        <w:jc w:val="both"/>
      </w:pPr>
    </w:p>
    <w:p w14:paraId="3A87BE88" w14:textId="77777777" w:rsidR="00391860" w:rsidRPr="00391860" w:rsidRDefault="00391860" w:rsidP="00391860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1860">
        <w:rPr>
          <w:rFonts w:ascii="Times New Roman" w:hAnsi="Times New Roman" w:cs="Times New Roman"/>
          <w:bCs/>
          <w:sz w:val="24"/>
          <w:szCs w:val="24"/>
        </w:rPr>
        <w:t xml:space="preserve">Oświadczenie wykonawcy składane na podst. art. 125 ust. 1 ustawy </w:t>
      </w:r>
      <w:bookmarkStart w:id="6" w:name="_Hlk77050324"/>
      <w:r w:rsidRPr="00391860">
        <w:rPr>
          <w:rFonts w:ascii="Times New Roman" w:hAnsi="Times New Roman" w:cs="Times New Roman"/>
          <w:bCs/>
          <w:sz w:val="24"/>
          <w:szCs w:val="24"/>
        </w:rPr>
        <w:t>Pzp DOTYCZĄCE PRZESŁANEK WYKLUCZENIA Z POSTĘPOWANIA</w:t>
      </w:r>
      <w:bookmarkEnd w:id="6"/>
      <w:r w:rsidRPr="00391860">
        <w:rPr>
          <w:rFonts w:ascii="Times New Roman" w:hAnsi="Times New Roman" w:cs="Times New Roman"/>
          <w:bCs/>
          <w:sz w:val="24"/>
          <w:szCs w:val="24"/>
        </w:rPr>
        <w:t xml:space="preserve"> - zał. nr 3 </w:t>
      </w:r>
    </w:p>
    <w:p w14:paraId="04A5478B" w14:textId="77777777" w:rsidR="00391860" w:rsidRPr="00391860" w:rsidRDefault="00391860" w:rsidP="00391860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1860">
        <w:rPr>
          <w:rFonts w:ascii="Times New Roman" w:hAnsi="Times New Roman" w:cs="Times New Roman"/>
          <w:bCs/>
          <w:sz w:val="24"/>
          <w:szCs w:val="24"/>
        </w:rPr>
        <w:t>Oświadczenie wykonawcy składane na podst. art. 125 ust. 1 ustawy Pzp DOTYCZĄCE SPELNIENIA WARUNKÓW UDZIAŁU W POSTĘPOWANIU – zał. nr 3</w:t>
      </w:r>
    </w:p>
    <w:p w14:paraId="53B654B2" w14:textId="77777777" w:rsidR="00391860" w:rsidRPr="00391860" w:rsidRDefault="00391860" w:rsidP="00685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860">
        <w:rPr>
          <w:rFonts w:ascii="Times New Roman" w:hAnsi="Times New Roman" w:cs="Times New Roman"/>
          <w:sz w:val="24"/>
          <w:szCs w:val="24"/>
        </w:rPr>
        <w:t xml:space="preserve">3) 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PZP, dane umożliwiające dostęp do tych środków. </w:t>
      </w:r>
    </w:p>
    <w:p w14:paraId="14DC0928" w14:textId="77777777" w:rsidR="00391860" w:rsidRPr="00391860" w:rsidRDefault="00391860" w:rsidP="00685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860">
        <w:rPr>
          <w:rFonts w:ascii="Times New Roman" w:hAnsi="Times New Roman" w:cs="Times New Roman"/>
          <w:sz w:val="24"/>
          <w:szCs w:val="24"/>
        </w:rPr>
        <w:t xml:space="preserve">4)Wykonawca nie jest zobowiązany do złożenia podmiotowych środków dowodowych, które Zamawiający posiada, jeżeli Wykonawca wskaże te środki. </w:t>
      </w:r>
    </w:p>
    <w:p w14:paraId="58580ADD" w14:textId="77777777" w:rsidR="00391860" w:rsidRPr="00391860" w:rsidRDefault="00391860" w:rsidP="00685B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18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5) Jeżeli Wykonawca ma siedzibę lub miejsce zamieszkania poza terytorium Rzeczypospolitej Polskiej, zamiast dokumentu, o których mowa w Rozdziale </w:t>
      </w:r>
      <w:r w:rsidR="0023755B">
        <w:rPr>
          <w:rFonts w:ascii="Times New Roman" w:eastAsia="Times New Roman" w:hAnsi="Times New Roman" w:cs="Times New Roman"/>
          <w:sz w:val="24"/>
          <w:szCs w:val="24"/>
          <w:lang w:eastAsia="ar-SA"/>
        </w:rPr>
        <w:t>XIII</w:t>
      </w:r>
      <w:r w:rsidRPr="003918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składa dokument lub dokumenty wystawione w kraju, w którym wykonawca ma siedzibę lub miejsce zamieszkania, potwierdzające odpowiednio, że nie otwarto jego likwidacji ani nie ogłoszono upadłości. Dokument, o którym mowa powyżej, powinien być wystawiony nie wcześniej niż 3 miesiące przed upływem terminu składania ofert.</w:t>
      </w:r>
    </w:p>
    <w:p w14:paraId="44A59721" w14:textId="3F2C9375" w:rsidR="00391860" w:rsidRDefault="00391860" w:rsidP="00685B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18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Jeżeli w kraju, w którym Wykonawca ma siedzibę lub miejsce zamieszkania, nie wydaje się dokumentów, o których mowa w Rozdziele  zastępuje się je w całości lub części dokumentem zawierającym odpowiednio oświadczenie Wykonawcy, ze wskazaniem osoby </w:t>
      </w:r>
      <w:r w:rsidRPr="0023755B">
        <w:rPr>
          <w:rFonts w:ascii="Times New Roman" w:eastAsia="Times New Roman" w:hAnsi="Times New Roman" w:cs="Times New Roman"/>
          <w:sz w:val="24"/>
          <w:szCs w:val="24"/>
          <w:lang w:eastAsia="ar-SA"/>
        </w:rPr>
        <w:t>albo osób uprawnionych do jego reprezentacji, złożone przed notariuszem lub przed organem sądowym, administracyjnym albo organem samorządu zawodowego lub gospodarczego właściwym ze względu na siedzibę lub miejsce zamieszkania Wykonawcy.</w:t>
      </w:r>
    </w:p>
    <w:p w14:paraId="2C21B56A" w14:textId="77777777" w:rsidR="00685BCB" w:rsidRPr="0023755B" w:rsidRDefault="00685BCB" w:rsidP="00685B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FA39479" w14:textId="42BF47A6" w:rsidR="0023755B" w:rsidRPr="0023755B" w:rsidRDefault="0023755B" w:rsidP="002375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755B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9A45E0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685BC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3755B">
        <w:rPr>
          <w:rFonts w:ascii="Times New Roman" w:hAnsi="Times New Roman" w:cs="Times New Roman"/>
          <w:b/>
          <w:bCs/>
          <w:sz w:val="24"/>
          <w:szCs w:val="24"/>
        </w:rPr>
        <w:t>WYKONAWCY WSPÓLNIE UBIEGAJACY SIĘ O UDZIELENIE ZAMÓWIENIA</w:t>
      </w:r>
    </w:p>
    <w:p w14:paraId="10C384CA" w14:textId="77777777" w:rsidR="00685BCB" w:rsidRPr="0023755B" w:rsidRDefault="00685BCB" w:rsidP="00685B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23755B">
        <w:rPr>
          <w:rFonts w:ascii="Times New Roman" w:hAnsi="Times New Roman" w:cs="Times New Roman"/>
          <w:b/>
          <w:sz w:val="24"/>
          <w:szCs w:val="24"/>
        </w:rPr>
        <w:t>dot</w:t>
      </w:r>
      <w:r>
        <w:rPr>
          <w:rFonts w:ascii="Times New Roman" w:hAnsi="Times New Roman" w:cs="Times New Roman"/>
          <w:b/>
          <w:sz w:val="24"/>
          <w:szCs w:val="24"/>
        </w:rPr>
        <w:t>yczy</w:t>
      </w:r>
      <w:r w:rsidRPr="0023755B">
        <w:rPr>
          <w:rFonts w:ascii="Times New Roman" w:hAnsi="Times New Roman" w:cs="Times New Roman"/>
          <w:b/>
          <w:sz w:val="24"/>
          <w:szCs w:val="24"/>
        </w:rPr>
        <w:t xml:space="preserve"> wszystkich części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1245B61E" w14:textId="73E45D9E" w:rsidR="0023755B" w:rsidRPr="0023755B" w:rsidRDefault="00756FAA" w:rsidP="002375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3755B" w:rsidRPr="0023755B">
        <w:rPr>
          <w:rFonts w:ascii="Times New Roman" w:hAnsi="Times New Roman" w:cs="Times New Roman"/>
          <w:sz w:val="24"/>
          <w:szCs w:val="24"/>
        </w:rPr>
        <w:t xml:space="preserve">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 </w:t>
      </w:r>
    </w:p>
    <w:p w14:paraId="17685C11" w14:textId="2B2A65DD" w:rsidR="0023755B" w:rsidRDefault="0023755B" w:rsidP="0023755B">
      <w:pPr>
        <w:jc w:val="both"/>
        <w:rPr>
          <w:rFonts w:ascii="Times New Roman" w:hAnsi="Times New Roman" w:cs="Times New Roman"/>
          <w:sz w:val="24"/>
          <w:szCs w:val="24"/>
        </w:rPr>
      </w:pPr>
      <w:r w:rsidRPr="0023755B">
        <w:rPr>
          <w:rFonts w:ascii="Times New Roman" w:hAnsi="Times New Roman" w:cs="Times New Roman"/>
          <w:sz w:val="24"/>
          <w:szCs w:val="24"/>
        </w:rPr>
        <w:t xml:space="preserve">2. W przypadku Wykonawców wspólnie ubiegających się o udzielenie zamówienia, oświadczenia, o których mowa w Rozdziale </w:t>
      </w:r>
      <w:r>
        <w:rPr>
          <w:rFonts w:ascii="Times New Roman" w:hAnsi="Times New Roman" w:cs="Times New Roman"/>
          <w:sz w:val="24"/>
          <w:szCs w:val="24"/>
        </w:rPr>
        <w:t>XIII</w:t>
      </w:r>
      <w:r w:rsidRPr="0023755B">
        <w:rPr>
          <w:rFonts w:ascii="Times New Roman" w:hAnsi="Times New Roman" w:cs="Times New Roman"/>
          <w:sz w:val="24"/>
          <w:szCs w:val="24"/>
        </w:rPr>
        <w:t xml:space="preserve"> SWZ, składa każdy z Wykonawców. Oświadczenia te potwierdzają brak podstaw wykluczenia oraz spełnianie warunków udziału w zakresie, w jakim każdy z Wykonawców wykazuje spełnianie warunków udziału w postępowaniu.</w:t>
      </w:r>
      <w:r w:rsidRPr="0023755B">
        <w:rPr>
          <w:rFonts w:ascii="Times New Roman" w:hAnsi="Times New Roman" w:cs="Times New Roman"/>
          <w:sz w:val="24"/>
          <w:szCs w:val="24"/>
        </w:rPr>
        <w:br/>
        <w:t>3. Oświadczenia i dokumenty potwierdzające brak podstaw do wykluczenia z postępowania składa każdy z Wykonawców wspólnie ubiegających się o zamówienie.</w:t>
      </w:r>
    </w:p>
    <w:p w14:paraId="61AA6AAD" w14:textId="77777777" w:rsidR="00EB16CE" w:rsidRDefault="0023755B" w:rsidP="002375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XV</w:t>
      </w:r>
      <w:r w:rsidR="00685BC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A45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55B">
        <w:rPr>
          <w:rFonts w:ascii="Times New Roman" w:hAnsi="Times New Roman" w:cs="Times New Roman"/>
          <w:b/>
          <w:bCs/>
          <w:sz w:val="24"/>
          <w:szCs w:val="24"/>
        </w:rPr>
        <w:t xml:space="preserve">JAWNOŚĆ POSTĘPOWANIA </w:t>
      </w:r>
    </w:p>
    <w:p w14:paraId="449B0F31" w14:textId="26ECB361" w:rsidR="0023755B" w:rsidRPr="0023755B" w:rsidRDefault="00685BCB" w:rsidP="002375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23755B" w:rsidRPr="0023755B">
        <w:rPr>
          <w:rFonts w:ascii="Times New Roman" w:hAnsi="Times New Roman" w:cs="Times New Roman"/>
          <w:b/>
          <w:sz w:val="24"/>
          <w:szCs w:val="24"/>
        </w:rPr>
        <w:t>dot</w:t>
      </w:r>
      <w:r>
        <w:rPr>
          <w:rFonts w:ascii="Times New Roman" w:hAnsi="Times New Roman" w:cs="Times New Roman"/>
          <w:b/>
          <w:sz w:val="24"/>
          <w:szCs w:val="24"/>
        </w:rPr>
        <w:t>yczy</w:t>
      </w:r>
      <w:r w:rsidR="0023755B" w:rsidRPr="0023755B">
        <w:rPr>
          <w:rFonts w:ascii="Times New Roman" w:hAnsi="Times New Roman" w:cs="Times New Roman"/>
          <w:b/>
          <w:sz w:val="24"/>
          <w:szCs w:val="24"/>
        </w:rPr>
        <w:t xml:space="preserve"> wszystkich części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0BA2AD1C" w14:textId="6A3B5551" w:rsidR="0023755B" w:rsidRPr="0023755B" w:rsidRDefault="0023755B" w:rsidP="0023755B">
      <w:pPr>
        <w:jc w:val="both"/>
        <w:rPr>
          <w:rFonts w:ascii="Times New Roman" w:hAnsi="Times New Roman" w:cs="Times New Roman"/>
          <w:sz w:val="24"/>
          <w:szCs w:val="24"/>
        </w:rPr>
      </w:pPr>
      <w:r w:rsidRPr="0023755B">
        <w:rPr>
          <w:rFonts w:ascii="Times New Roman" w:hAnsi="Times New Roman" w:cs="Times New Roman"/>
          <w:sz w:val="24"/>
          <w:szCs w:val="24"/>
        </w:rPr>
        <w:t xml:space="preserve">1. Zamawiający prowadzi i udostępnia protokół postępowania na zasadach określonych </w:t>
      </w:r>
      <w:r w:rsidR="00C06203">
        <w:rPr>
          <w:rFonts w:ascii="Times New Roman" w:hAnsi="Times New Roman" w:cs="Times New Roman"/>
          <w:sz w:val="24"/>
          <w:szCs w:val="24"/>
        </w:rPr>
        <w:br/>
      </w:r>
      <w:r w:rsidRPr="0023755B">
        <w:rPr>
          <w:rFonts w:ascii="Times New Roman" w:hAnsi="Times New Roman" w:cs="Times New Roman"/>
          <w:sz w:val="24"/>
          <w:szCs w:val="24"/>
        </w:rPr>
        <w:t xml:space="preserve">w ustawie oraz Rozporządzeniu Ministra Rozwoju, Pracy i Technologii </w:t>
      </w:r>
      <w:r w:rsidR="00C06203">
        <w:rPr>
          <w:rFonts w:ascii="Times New Roman" w:hAnsi="Times New Roman" w:cs="Times New Roman"/>
          <w:sz w:val="24"/>
          <w:szCs w:val="24"/>
        </w:rPr>
        <w:br/>
      </w:r>
      <w:r w:rsidRPr="0023755B">
        <w:rPr>
          <w:rFonts w:ascii="Times New Roman" w:hAnsi="Times New Roman" w:cs="Times New Roman"/>
          <w:sz w:val="24"/>
          <w:szCs w:val="24"/>
        </w:rPr>
        <w:t xml:space="preserve">z dnia 18 grudnia 2020 r w sprawie protokołów postępowania oraz dokumentacji postępowania o udzielenie zamówienia publicznego. </w:t>
      </w:r>
    </w:p>
    <w:p w14:paraId="7AD7CAA2" w14:textId="1396F67E" w:rsidR="0023755B" w:rsidRPr="004A3576" w:rsidRDefault="0023755B" w:rsidP="0023755B">
      <w:pPr>
        <w:jc w:val="both"/>
        <w:rPr>
          <w:rFonts w:ascii="Times New Roman" w:hAnsi="Times New Roman" w:cs="Times New Roman"/>
          <w:sz w:val="24"/>
          <w:szCs w:val="24"/>
        </w:rPr>
      </w:pPr>
      <w:r w:rsidRPr="0023755B">
        <w:rPr>
          <w:rFonts w:ascii="Times New Roman" w:hAnsi="Times New Roman" w:cs="Times New Roman"/>
          <w:sz w:val="24"/>
          <w:szCs w:val="24"/>
        </w:rPr>
        <w:t xml:space="preserve">2. Nie ujawnia się informacji stanowiących tajemnicę przedsiębiorstwa w rozumieniu przepisów ustawy z dnia 16 kwietnia 1993 r. o zwalczaniu nieuczciwej konkurencji, jeżeli wykonawca, wraz z przekazaniem takich informacji, zastrzegł, że nie mogą być one </w:t>
      </w:r>
      <w:r w:rsidRPr="004A3576">
        <w:rPr>
          <w:rFonts w:ascii="Times New Roman" w:hAnsi="Times New Roman" w:cs="Times New Roman"/>
          <w:sz w:val="24"/>
          <w:szCs w:val="24"/>
        </w:rPr>
        <w:t xml:space="preserve">udostępniane oraz wykazał, że zastrzeżone informacje stanowią tajemnicę przedsiębiorstwa. Wykonawca w celu utrzymania w poufności tych informacji, przekazuje je w wydzielonym </w:t>
      </w:r>
      <w:r w:rsidR="00EB16CE" w:rsidRPr="004A3576">
        <w:rPr>
          <w:rFonts w:ascii="Times New Roman" w:hAnsi="Times New Roman" w:cs="Times New Roman"/>
          <w:sz w:val="24"/>
          <w:szCs w:val="24"/>
        </w:rPr>
        <w:br/>
      </w:r>
      <w:r w:rsidRPr="004A3576">
        <w:rPr>
          <w:rFonts w:ascii="Times New Roman" w:hAnsi="Times New Roman" w:cs="Times New Roman"/>
          <w:sz w:val="24"/>
          <w:szCs w:val="24"/>
        </w:rPr>
        <w:t xml:space="preserve">i odpowiednio oznaczonym pliku. Zamawiający nie ponosi odpowiedzialności za ujawnienie tych informacji, w sytuacji, gdy wykonawca nie wydzieli tych informacji i odpowiednio nie oznaczy. Wykonawca nie może zastrzec informacji, o których mowa w art. 222 ust. 5 ustawy. </w:t>
      </w:r>
    </w:p>
    <w:p w14:paraId="4385A349" w14:textId="77777777" w:rsidR="000876D4" w:rsidRPr="004A3576" w:rsidRDefault="0023755B" w:rsidP="0023755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576">
        <w:rPr>
          <w:rFonts w:ascii="Times New Roman" w:hAnsi="Times New Roman" w:cs="Times New Roman"/>
          <w:sz w:val="24"/>
          <w:szCs w:val="24"/>
        </w:rPr>
        <w:t>3. W sytuacji, gdy wykonawca zastrzeże w ofercie informacje, które nie stanowią tajemnicy przedsiębiorstwa lub są jawne na podstawie przepisów ustawy lub odrębnych przepisów, informacje te będą podlegały udostępnieniu na takich samych zasadach, jak pozostałe niezastrzeżone dokumenty.</w:t>
      </w:r>
    </w:p>
    <w:p w14:paraId="2AE2FDFB" w14:textId="35CFFB82" w:rsidR="00B917F0" w:rsidRPr="004A3576" w:rsidRDefault="0023755B" w:rsidP="004A357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576">
        <w:rPr>
          <w:rFonts w:ascii="Times New Roman" w:hAnsi="Times New Roman" w:cs="Times New Roman"/>
          <w:sz w:val="24"/>
          <w:szCs w:val="24"/>
        </w:rPr>
        <w:t xml:space="preserve">4. Zamawiający udostępnia dane osobowe, o których mowa w art. 10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zm.), zwanego dalej </w:t>
      </w:r>
      <w:r w:rsidRPr="004A3576">
        <w:rPr>
          <w:rFonts w:ascii="Times New Roman" w:hAnsi="Times New Roman" w:cs="Times New Roman"/>
          <w:sz w:val="24"/>
          <w:szCs w:val="24"/>
        </w:rPr>
        <w:lastRenderedPageBreak/>
        <w:t xml:space="preserve">"RODO", w celu umożliwienia korzystania za środków ochrony prawnej, </w:t>
      </w:r>
      <w:r w:rsidR="00EB16CE" w:rsidRPr="004A3576">
        <w:rPr>
          <w:rFonts w:ascii="Times New Roman" w:hAnsi="Times New Roman" w:cs="Times New Roman"/>
          <w:sz w:val="24"/>
          <w:szCs w:val="24"/>
        </w:rPr>
        <w:br/>
      </w:r>
      <w:r w:rsidR="00DD70CB" w:rsidRPr="004A3576">
        <w:rPr>
          <w:rFonts w:ascii="Times New Roman" w:hAnsi="Times New Roman" w:cs="Times New Roman"/>
          <w:sz w:val="24"/>
          <w:szCs w:val="24"/>
        </w:rPr>
        <w:t>o których mowa w ustawie, do upływu terminu na ich wniesienie.</w:t>
      </w:r>
      <w:r w:rsidR="00DD70CB" w:rsidRPr="004A3576">
        <w:rPr>
          <w:rFonts w:ascii="Times New Roman" w:hAnsi="Times New Roman" w:cs="Times New Roman"/>
          <w:sz w:val="24"/>
          <w:szCs w:val="24"/>
        </w:rPr>
        <w:br/>
      </w:r>
      <w:r w:rsidR="00DD70CB" w:rsidRPr="004A357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33315C" w:rsidRPr="004A35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917F0" w:rsidRPr="004A3576">
        <w:rPr>
          <w:rFonts w:ascii="Times New Roman" w:eastAsia="Times New Roman" w:hAnsi="Times New Roman" w:cs="Times New Roman"/>
          <w:sz w:val="24"/>
          <w:szCs w:val="24"/>
        </w:rPr>
        <w:t>Administratorem Pani/a danych osobowych jest Przedszkole Miejskie Nr 3 z siedzibą w Piastowie, ul. C. Godebskiego 21 reprezentowane przez Panią Dyrektor Danutę Rusak.</w:t>
      </w:r>
    </w:p>
    <w:p w14:paraId="613643B3" w14:textId="77777777" w:rsidR="00B917F0" w:rsidRPr="004A3576" w:rsidRDefault="00B917F0" w:rsidP="004A35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576">
        <w:rPr>
          <w:rFonts w:ascii="Times New Roman" w:hAnsi="Times New Roman" w:cs="Times New Roman"/>
          <w:sz w:val="24"/>
          <w:szCs w:val="24"/>
        </w:rPr>
        <w:t xml:space="preserve">Z administratorem można skontaktować się poprzez adres e-mail: </w:t>
      </w:r>
      <w:hyperlink r:id="rId14" w:history="1">
        <w:r w:rsidRPr="004A3576">
          <w:rPr>
            <w:rStyle w:val="Hipercze"/>
            <w:rFonts w:ascii="Times New Roman" w:hAnsi="Times New Roman" w:cs="Times New Roman"/>
            <w:sz w:val="24"/>
            <w:szCs w:val="24"/>
          </w:rPr>
          <w:t>przedszkole3@piastow.pl</w:t>
        </w:r>
      </w:hyperlink>
      <w:r w:rsidRPr="004A3576">
        <w:rPr>
          <w:rFonts w:ascii="Times New Roman" w:hAnsi="Times New Roman" w:cs="Times New Roman"/>
          <w:sz w:val="24"/>
          <w:szCs w:val="24"/>
        </w:rPr>
        <w:t>, lub pisemnie na adres siedziby administratora.</w:t>
      </w:r>
    </w:p>
    <w:p w14:paraId="79D01FBD" w14:textId="7042BFDC" w:rsidR="00B917F0" w:rsidRPr="004A3576" w:rsidRDefault="00B917F0" w:rsidP="004A3576">
      <w:pPr>
        <w:jc w:val="both"/>
        <w:rPr>
          <w:rFonts w:ascii="Times New Roman" w:hAnsi="Times New Roman" w:cs="Times New Roman"/>
          <w:sz w:val="24"/>
          <w:szCs w:val="24"/>
        </w:rPr>
      </w:pPr>
      <w:r w:rsidRPr="004A3576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może się Pani/Pan skontaktować poprzez e-mail: </w:t>
      </w:r>
      <w:hyperlink r:id="rId15">
        <w:r w:rsidRPr="004A3576">
          <w:rPr>
            <w:rStyle w:val="czeinternetowe"/>
            <w:rFonts w:ascii="Times New Roman" w:hAnsi="Times New Roman" w:cs="Times New Roman"/>
            <w:sz w:val="24"/>
            <w:szCs w:val="24"/>
          </w:rPr>
          <w:t>inspektor.odo@cuopiastow.pl</w:t>
        </w:r>
      </w:hyperlink>
      <w:r w:rsidRPr="004A3576">
        <w:rPr>
          <w:rFonts w:ascii="Times New Roman" w:hAnsi="Times New Roman" w:cs="Times New Roman"/>
          <w:sz w:val="24"/>
          <w:szCs w:val="24"/>
        </w:rPr>
        <w:t>,  lub pisemnie na adres siedziby administratora. Z inspektorem ochrony danych można się kontaktować we wszystkich sprawach dotyczących przetwarzania danych osobowych oraz korzystania z praw związanych z przetwarzaniem danych.</w:t>
      </w:r>
      <w:r w:rsidR="004A3576">
        <w:rPr>
          <w:rFonts w:ascii="Times New Roman" w:hAnsi="Times New Roman" w:cs="Times New Roman"/>
          <w:sz w:val="24"/>
          <w:szCs w:val="24"/>
        </w:rPr>
        <w:t xml:space="preserve"> Dane  będą przetwarzane w celu wyboru najkorzystniejszej oferty w postepowaniu na </w:t>
      </w:r>
      <w:r w:rsidR="00E654BA">
        <w:rPr>
          <w:rFonts w:ascii="Times New Roman" w:hAnsi="Times New Roman" w:cs="Times New Roman"/>
          <w:sz w:val="24"/>
          <w:szCs w:val="24"/>
        </w:rPr>
        <w:t>Dostawę</w:t>
      </w:r>
      <w:r w:rsidR="004A3576">
        <w:rPr>
          <w:rFonts w:ascii="Times New Roman" w:hAnsi="Times New Roman" w:cs="Times New Roman"/>
          <w:sz w:val="24"/>
          <w:szCs w:val="24"/>
        </w:rPr>
        <w:t xml:space="preserve"> artykułów żywnościowych w 2022 r.  </w:t>
      </w:r>
      <w:r w:rsidR="00C21DF6">
        <w:rPr>
          <w:rFonts w:ascii="Times New Roman" w:hAnsi="Times New Roman" w:cs="Times New Roman"/>
          <w:sz w:val="24"/>
          <w:szCs w:val="24"/>
        </w:rPr>
        <w:t>zgodnie z Ustawą PZP (Dz. U. z 2021 r. poz. 1129 ze zm. )</w:t>
      </w:r>
    </w:p>
    <w:p w14:paraId="405E7D36" w14:textId="77777777" w:rsidR="00B917F0" w:rsidRPr="004A3576" w:rsidRDefault="00B917F0" w:rsidP="004A3576">
      <w:pPr>
        <w:jc w:val="both"/>
        <w:rPr>
          <w:rFonts w:ascii="Times New Roman" w:hAnsi="Times New Roman" w:cs="Times New Roman"/>
          <w:sz w:val="24"/>
          <w:szCs w:val="24"/>
        </w:rPr>
      </w:pPr>
      <w:r w:rsidRPr="004A3576">
        <w:rPr>
          <w:rFonts w:ascii="Times New Roman" w:hAnsi="Times New Roman" w:cs="Times New Roman"/>
          <w:sz w:val="24"/>
          <w:szCs w:val="24"/>
        </w:rPr>
        <w:t>Dane będą przetwarzane w celu realizacji przez Centrum Usług Oświatowych zadań wynikających z przepisów art. 6 ust 1 pkt a), b), c), d), e).</w:t>
      </w:r>
    </w:p>
    <w:p w14:paraId="03F65BA9" w14:textId="77777777" w:rsidR="00B917F0" w:rsidRPr="004A3576" w:rsidRDefault="00B917F0" w:rsidP="004A3576">
      <w:pPr>
        <w:jc w:val="both"/>
        <w:rPr>
          <w:rFonts w:ascii="Times New Roman" w:hAnsi="Times New Roman" w:cs="Times New Roman"/>
          <w:sz w:val="24"/>
          <w:szCs w:val="24"/>
        </w:rPr>
      </w:pPr>
      <w:r w:rsidRPr="004A3576">
        <w:rPr>
          <w:rFonts w:ascii="Times New Roman" w:hAnsi="Times New Roman" w:cs="Times New Roman"/>
          <w:sz w:val="24"/>
          <w:szCs w:val="24"/>
        </w:rPr>
        <w:t>Pani/Pana dane osobowe mogą być udostępniane uprawnionym, zgodnie z przepisami ustaw podmiotom: służbom; organom administracji publicznej; sądom i prokuraturze; komornikom sądowym; państwowym i samorządowym jednostkom organizacyjnym oraz innym podmiotom – w zakresie niezbędnym do realizacji zadań publicznych; osobom i jednostkom organizacyjnym, jeżeli wykażą w tym interes prawny</w:t>
      </w:r>
    </w:p>
    <w:p w14:paraId="1D270A1C" w14:textId="77777777" w:rsidR="00B917F0" w:rsidRPr="004A3576" w:rsidRDefault="00B917F0" w:rsidP="004A3576">
      <w:pPr>
        <w:jc w:val="both"/>
        <w:rPr>
          <w:rFonts w:ascii="Times New Roman" w:hAnsi="Times New Roman" w:cs="Times New Roman"/>
          <w:sz w:val="24"/>
          <w:szCs w:val="24"/>
        </w:rPr>
      </w:pPr>
      <w:r w:rsidRPr="004A3576">
        <w:rPr>
          <w:rFonts w:ascii="Times New Roman" w:hAnsi="Times New Roman" w:cs="Times New Roman"/>
          <w:sz w:val="24"/>
          <w:szCs w:val="24"/>
        </w:rPr>
        <w:t>Pani/Pana dane osobowe będą przechowywane do czasu na jaki została udzielona zgoda. Zgoda jest udzielona do czasu jej wycofania</w:t>
      </w:r>
    </w:p>
    <w:p w14:paraId="7DBB91FC" w14:textId="77777777" w:rsidR="00B917F0" w:rsidRPr="004A3576" w:rsidRDefault="00B917F0" w:rsidP="004A3576">
      <w:pPr>
        <w:jc w:val="both"/>
        <w:rPr>
          <w:rFonts w:ascii="Times New Roman" w:hAnsi="Times New Roman" w:cs="Times New Roman"/>
          <w:sz w:val="24"/>
          <w:szCs w:val="24"/>
        </w:rPr>
      </w:pPr>
      <w:r w:rsidRPr="004A3576">
        <w:rPr>
          <w:rFonts w:ascii="Times New Roman" w:hAnsi="Times New Roman" w:cs="Times New Roman"/>
          <w:sz w:val="24"/>
          <w:szCs w:val="24"/>
        </w:rPr>
        <w:t>Przysługuje Pani/Panu prawo dostępu do Pani/Pana danych oraz prawo żądania ich sprostowania, a także danych osób, nad którymi sprawowana jest prawna opieka, np. danych dzieci.</w:t>
      </w:r>
    </w:p>
    <w:p w14:paraId="1FDC6B22" w14:textId="77777777" w:rsidR="00B917F0" w:rsidRPr="004A3576" w:rsidRDefault="00B917F0" w:rsidP="004A3576">
      <w:pPr>
        <w:jc w:val="both"/>
        <w:rPr>
          <w:rFonts w:ascii="Times New Roman" w:hAnsi="Times New Roman" w:cs="Times New Roman"/>
          <w:sz w:val="24"/>
          <w:szCs w:val="24"/>
        </w:rPr>
      </w:pPr>
      <w:r w:rsidRPr="004A3576">
        <w:rPr>
          <w:rFonts w:ascii="Times New Roman" w:hAnsi="Times New Roman" w:cs="Times New Roman"/>
          <w:sz w:val="24"/>
          <w:szCs w:val="24"/>
        </w:rPr>
        <w:t>Przysługuje Pani/Panu również prawo wniesienia skargi do Prezesa UODO, gdy uzna Pani/Pan, iż przetwarzanie danych osobowych narusza przepisy ogólnego rozporządzenia o ochronie danych osobowych z dnia 27 kwietnia 2016 r.</w:t>
      </w:r>
    </w:p>
    <w:p w14:paraId="4DEA5D35" w14:textId="1FB15036" w:rsidR="0023755B" w:rsidRPr="00254EFD" w:rsidRDefault="00B917F0" w:rsidP="00254EFD">
      <w:pPr>
        <w:jc w:val="both"/>
        <w:rPr>
          <w:rFonts w:ascii="Times New Roman" w:hAnsi="Times New Roman" w:cs="Times New Roman"/>
          <w:sz w:val="24"/>
          <w:szCs w:val="24"/>
        </w:rPr>
      </w:pPr>
      <w:r w:rsidRPr="004A3576">
        <w:rPr>
          <w:rFonts w:ascii="Times New Roman" w:hAnsi="Times New Roman" w:cs="Times New Roman"/>
          <w:sz w:val="24"/>
          <w:szCs w:val="24"/>
        </w:rPr>
        <w:t>Podanie przez Pana/Panią danych osobowych jest wymogiem ustawowym. Jest Pani/Pan zobowiązana/y do ich podania a konsekwencją niepodania danych osobowych będzie brak możliwości załatwienia sprawy</w:t>
      </w:r>
    </w:p>
    <w:p w14:paraId="1FB0FFC7" w14:textId="77777777" w:rsidR="0023755B" w:rsidRPr="009A45E0" w:rsidRDefault="0023755B" w:rsidP="004A35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45E0">
        <w:rPr>
          <w:rFonts w:ascii="Times New Roman" w:hAnsi="Times New Roman" w:cs="Times New Roman"/>
          <w:b/>
          <w:bCs/>
          <w:sz w:val="24"/>
          <w:szCs w:val="24"/>
        </w:rPr>
        <w:t>XV</w:t>
      </w:r>
      <w:r w:rsidR="009A45E0" w:rsidRPr="009A45E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9A45E0">
        <w:rPr>
          <w:rFonts w:ascii="Times New Roman" w:hAnsi="Times New Roman" w:cs="Times New Roman"/>
          <w:b/>
          <w:bCs/>
          <w:sz w:val="24"/>
          <w:szCs w:val="24"/>
        </w:rPr>
        <w:t xml:space="preserve"> OPIS SPOSOBU PRZYGOTOWANIA OFERTY ORAZ WYMAGANIA FORMALNE DOTYCZĄCE SKŁADANYCH OŚWIADCZEŃ I DOKUMENTÓW</w:t>
      </w:r>
    </w:p>
    <w:p w14:paraId="6451495C" w14:textId="5B671BD2" w:rsidR="0023755B" w:rsidRPr="009A45E0" w:rsidRDefault="00685BCB" w:rsidP="0023755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23755B" w:rsidRPr="009A45E0">
        <w:rPr>
          <w:rFonts w:ascii="Times New Roman" w:hAnsi="Times New Roman" w:cs="Times New Roman"/>
          <w:b/>
          <w:bCs/>
          <w:sz w:val="24"/>
          <w:szCs w:val="24"/>
        </w:rPr>
        <w:t>dotyczy wszystkich części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23755B" w:rsidRPr="009A45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A47EEFD" w14:textId="1ACFECAE" w:rsidR="0023755B" w:rsidRDefault="0023755B" w:rsidP="0023755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A45E0">
        <w:rPr>
          <w:rFonts w:ascii="Times New Roman" w:hAnsi="Times New Roman" w:cs="Times New Roman"/>
          <w:sz w:val="24"/>
          <w:szCs w:val="24"/>
        </w:rPr>
        <w:t>1.Zamawiający dopuszcza składanie ofert częściowych (na poszczególne części zamówienia)</w:t>
      </w:r>
      <w:r w:rsidR="00685BCB">
        <w:rPr>
          <w:rFonts w:ascii="Times New Roman" w:hAnsi="Times New Roman" w:cs="Times New Roman"/>
          <w:sz w:val="24"/>
          <w:szCs w:val="24"/>
        </w:rPr>
        <w:t xml:space="preserve">. </w:t>
      </w:r>
      <w:r w:rsidRPr="009A45E0">
        <w:rPr>
          <w:rFonts w:ascii="Times New Roman" w:hAnsi="Times New Roman" w:cs="Times New Roman"/>
          <w:sz w:val="24"/>
          <w:szCs w:val="24"/>
        </w:rPr>
        <w:t>Jeden wykonawca może złożyć ofertę na kilka części max</w:t>
      </w:r>
      <w:r w:rsidR="00C21DF6">
        <w:rPr>
          <w:rFonts w:ascii="Times New Roman" w:hAnsi="Times New Roman" w:cs="Times New Roman"/>
          <w:sz w:val="24"/>
          <w:szCs w:val="24"/>
        </w:rPr>
        <w:t>4</w:t>
      </w:r>
      <w:r w:rsidRPr="009A45E0">
        <w:rPr>
          <w:rFonts w:ascii="Times New Roman" w:hAnsi="Times New Roman" w:cs="Times New Roman"/>
          <w:sz w:val="24"/>
          <w:szCs w:val="24"/>
        </w:rPr>
        <w:t xml:space="preserve">  wg . części określonych w zał. nr </w:t>
      </w:r>
      <w:r w:rsidRPr="009A45E0">
        <w:rPr>
          <w:rFonts w:ascii="Times New Roman" w:hAnsi="Times New Roman" w:cs="Times New Roman"/>
          <w:sz w:val="24"/>
          <w:szCs w:val="24"/>
        </w:rPr>
        <w:lastRenderedPageBreak/>
        <w:t>2 – w formularzu asortymentowo- cenowym.</w:t>
      </w:r>
      <w:r w:rsidR="00685BCB">
        <w:rPr>
          <w:rFonts w:ascii="Times New Roman" w:hAnsi="Times New Roman" w:cs="Times New Roman"/>
          <w:sz w:val="24"/>
          <w:szCs w:val="24"/>
        </w:rPr>
        <w:t xml:space="preserve"> </w:t>
      </w:r>
      <w:r w:rsidRPr="009A45E0">
        <w:rPr>
          <w:rFonts w:ascii="Times New Roman" w:hAnsi="Times New Roman" w:cs="Times New Roman"/>
          <w:sz w:val="24"/>
          <w:szCs w:val="24"/>
        </w:rPr>
        <w:t xml:space="preserve">Nie dopuszcza się składania ofert, </w:t>
      </w:r>
      <w:r w:rsidRPr="009A45E0">
        <w:rPr>
          <w:rFonts w:ascii="Times New Roman" w:hAnsi="Times New Roman" w:cs="Times New Roman"/>
          <w:b/>
          <w:bCs/>
          <w:sz w:val="24"/>
          <w:szCs w:val="24"/>
          <w:u w:val="single"/>
        </w:rPr>
        <w:t>które nie obejmują wszystkich pozycji danej części Zamówienia</w:t>
      </w:r>
      <w:r w:rsidR="004D468D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30DE6AD9" w14:textId="77777777" w:rsidR="004D468D" w:rsidRPr="00685BCB" w:rsidRDefault="004D468D" w:rsidP="00237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A837A7" w14:textId="77777777" w:rsidR="0023755B" w:rsidRPr="009A45E0" w:rsidRDefault="0023755B" w:rsidP="0023755B">
      <w:pPr>
        <w:jc w:val="both"/>
        <w:rPr>
          <w:rFonts w:ascii="Times New Roman" w:hAnsi="Times New Roman" w:cs="Times New Roman"/>
          <w:sz w:val="24"/>
          <w:szCs w:val="24"/>
        </w:rPr>
      </w:pPr>
      <w:r w:rsidRPr="009A45E0">
        <w:rPr>
          <w:rFonts w:ascii="Times New Roman" w:hAnsi="Times New Roman" w:cs="Times New Roman"/>
          <w:sz w:val="24"/>
          <w:szCs w:val="24"/>
        </w:rPr>
        <w:t>2. Treść oferty musi odpowiadać treści SWZ.</w:t>
      </w:r>
    </w:p>
    <w:p w14:paraId="646BD00B" w14:textId="15174397" w:rsidR="0023755B" w:rsidRPr="009A45E0" w:rsidRDefault="0023755B" w:rsidP="00237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5E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Wykonawca składa:  </w:t>
      </w:r>
    </w:p>
    <w:p w14:paraId="17190FB0" w14:textId="77777777" w:rsidR="0023755B" w:rsidRPr="009A45E0" w:rsidRDefault="0023755B" w:rsidP="002375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45E0">
        <w:rPr>
          <w:rFonts w:ascii="Times New Roman" w:hAnsi="Times New Roman" w:cs="Times New Roman"/>
          <w:sz w:val="24"/>
          <w:szCs w:val="24"/>
        </w:rPr>
        <w:t>3</w:t>
      </w:r>
      <w:r w:rsidRPr="009A45E0">
        <w:rPr>
          <w:rFonts w:ascii="Times New Roman" w:hAnsi="Times New Roman" w:cs="Times New Roman"/>
          <w:b/>
          <w:bCs/>
          <w:sz w:val="24"/>
          <w:szCs w:val="24"/>
        </w:rPr>
        <w:t xml:space="preserve">. Formularz Ofertowy - zgodnie z załącznikiem nr 1 do SWZ. </w:t>
      </w:r>
    </w:p>
    <w:p w14:paraId="377B96AC" w14:textId="53AD768C" w:rsidR="0023755B" w:rsidRPr="009A45E0" w:rsidRDefault="0023755B" w:rsidP="002375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45E0">
        <w:rPr>
          <w:rFonts w:ascii="Times New Roman" w:hAnsi="Times New Roman" w:cs="Times New Roman"/>
          <w:b/>
          <w:bCs/>
          <w:sz w:val="24"/>
          <w:szCs w:val="24"/>
        </w:rPr>
        <w:t>4. Załącznik nr 2 Formularz asortymentowo – cenowy dot. części 1,</w:t>
      </w:r>
      <w:r w:rsidR="004D46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45E0">
        <w:rPr>
          <w:rFonts w:ascii="Times New Roman" w:hAnsi="Times New Roman" w:cs="Times New Roman"/>
          <w:b/>
          <w:bCs/>
          <w:sz w:val="24"/>
          <w:szCs w:val="24"/>
        </w:rPr>
        <w:t>2,</w:t>
      </w:r>
      <w:r w:rsidR="004D46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45E0">
        <w:rPr>
          <w:rFonts w:ascii="Times New Roman" w:hAnsi="Times New Roman" w:cs="Times New Roman"/>
          <w:b/>
          <w:bCs/>
          <w:sz w:val="24"/>
          <w:szCs w:val="24"/>
        </w:rPr>
        <w:t>3,</w:t>
      </w:r>
      <w:r w:rsidR="004D46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45E0">
        <w:rPr>
          <w:rFonts w:ascii="Times New Roman" w:hAnsi="Times New Roman" w:cs="Times New Roman"/>
          <w:b/>
          <w:bCs/>
          <w:sz w:val="24"/>
          <w:szCs w:val="24"/>
        </w:rPr>
        <w:t>4,</w:t>
      </w:r>
      <w:r w:rsidR="004D46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B50261E" w14:textId="77777777" w:rsidR="0023755B" w:rsidRPr="009A45E0" w:rsidRDefault="0023755B" w:rsidP="0023755B">
      <w:pPr>
        <w:jc w:val="both"/>
        <w:rPr>
          <w:rFonts w:ascii="Times New Roman" w:hAnsi="Times New Roman" w:cs="Times New Roman"/>
          <w:sz w:val="24"/>
          <w:szCs w:val="24"/>
        </w:rPr>
      </w:pPr>
      <w:r w:rsidRPr="009A45E0">
        <w:rPr>
          <w:rFonts w:ascii="Times New Roman" w:hAnsi="Times New Roman" w:cs="Times New Roman"/>
          <w:sz w:val="24"/>
          <w:szCs w:val="24"/>
        </w:rPr>
        <w:t>4. Wraz z ofertą Wykonawca jest zobowiązany jest złożyć:</w:t>
      </w:r>
    </w:p>
    <w:p w14:paraId="6CD31A5F" w14:textId="77777777" w:rsidR="0023755B" w:rsidRPr="009A45E0" w:rsidRDefault="0023755B" w:rsidP="002375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45E0">
        <w:rPr>
          <w:rFonts w:ascii="Times New Roman" w:hAnsi="Times New Roman" w:cs="Times New Roman"/>
          <w:sz w:val="24"/>
          <w:szCs w:val="24"/>
        </w:rPr>
        <w:t xml:space="preserve"> </w:t>
      </w:r>
      <w:r w:rsidRPr="009A45E0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="009A45E0" w:rsidRPr="009A45E0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9A45E0">
        <w:rPr>
          <w:rFonts w:ascii="Times New Roman" w:hAnsi="Times New Roman" w:cs="Times New Roman"/>
          <w:b/>
          <w:bCs/>
          <w:sz w:val="24"/>
          <w:szCs w:val="24"/>
        </w:rPr>
        <w:t>świadczeni</w:t>
      </w:r>
      <w:r w:rsidR="009A45E0" w:rsidRPr="009A45E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9A45E0">
        <w:rPr>
          <w:rFonts w:ascii="Times New Roman" w:hAnsi="Times New Roman" w:cs="Times New Roman"/>
          <w:b/>
          <w:bCs/>
          <w:sz w:val="24"/>
          <w:szCs w:val="24"/>
        </w:rPr>
        <w:t xml:space="preserve">, o których mowa w Rozdziale </w:t>
      </w:r>
      <w:r w:rsidR="009A45E0" w:rsidRPr="009A45E0">
        <w:rPr>
          <w:rFonts w:ascii="Times New Roman" w:hAnsi="Times New Roman" w:cs="Times New Roman"/>
          <w:b/>
          <w:bCs/>
          <w:sz w:val="24"/>
          <w:szCs w:val="24"/>
        </w:rPr>
        <w:t xml:space="preserve">XIII </w:t>
      </w:r>
      <w:r w:rsidRPr="009A45E0">
        <w:rPr>
          <w:rFonts w:ascii="Times New Roman" w:hAnsi="Times New Roman" w:cs="Times New Roman"/>
          <w:b/>
          <w:bCs/>
          <w:sz w:val="24"/>
          <w:szCs w:val="24"/>
        </w:rPr>
        <w:t xml:space="preserve">SWZ, Załącznik nr 3 </w:t>
      </w:r>
    </w:p>
    <w:p w14:paraId="79A7A7AB" w14:textId="77777777" w:rsidR="0023755B" w:rsidRPr="009A45E0" w:rsidRDefault="0023755B" w:rsidP="0023755B">
      <w:pPr>
        <w:jc w:val="both"/>
        <w:rPr>
          <w:rFonts w:ascii="Times New Roman" w:hAnsi="Times New Roman" w:cs="Times New Roman"/>
          <w:sz w:val="24"/>
          <w:szCs w:val="24"/>
        </w:rPr>
      </w:pPr>
      <w:r w:rsidRPr="009A45E0">
        <w:rPr>
          <w:rFonts w:ascii="Times New Roman" w:hAnsi="Times New Roman" w:cs="Times New Roman"/>
          <w:sz w:val="24"/>
          <w:szCs w:val="24"/>
        </w:rPr>
        <w:t>3) dokumenty, z których wynika prawo do podpisania oferty - odpowiednie pełnomocnictwa (jeżeli dotyczy).</w:t>
      </w:r>
    </w:p>
    <w:p w14:paraId="2FD84063" w14:textId="77777777" w:rsidR="0023755B" w:rsidRPr="009A45E0" w:rsidRDefault="0023755B" w:rsidP="0023755B">
      <w:pPr>
        <w:jc w:val="both"/>
        <w:rPr>
          <w:rFonts w:ascii="Times New Roman" w:hAnsi="Times New Roman" w:cs="Times New Roman"/>
          <w:sz w:val="24"/>
          <w:szCs w:val="24"/>
        </w:rPr>
      </w:pPr>
      <w:r w:rsidRPr="009A45E0">
        <w:rPr>
          <w:rFonts w:ascii="Times New Roman" w:hAnsi="Times New Roman" w:cs="Times New Roman"/>
          <w:sz w:val="24"/>
          <w:szCs w:val="24"/>
        </w:rPr>
        <w:t xml:space="preserve"> 5. 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</w:t>
      </w:r>
    </w:p>
    <w:p w14:paraId="162AD3C9" w14:textId="77777777" w:rsidR="0023755B" w:rsidRPr="009A45E0" w:rsidRDefault="0023755B" w:rsidP="0023755B">
      <w:pPr>
        <w:jc w:val="both"/>
        <w:rPr>
          <w:rFonts w:ascii="Times New Roman" w:hAnsi="Times New Roman" w:cs="Times New Roman"/>
          <w:sz w:val="24"/>
          <w:szCs w:val="24"/>
        </w:rPr>
      </w:pPr>
      <w:r w:rsidRPr="009A45E0">
        <w:rPr>
          <w:rFonts w:ascii="Times New Roman" w:hAnsi="Times New Roman" w:cs="Times New Roman"/>
          <w:sz w:val="24"/>
          <w:szCs w:val="24"/>
        </w:rPr>
        <w:t xml:space="preserve"> 6. 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14:paraId="040B73E1" w14:textId="77777777" w:rsidR="0023755B" w:rsidRPr="009A45E0" w:rsidRDefault="0023755B" w:rsidP="002375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45E0">
        <w:rPr>
          <w:rFonts w:ascii="Times New Roman" w:hAnsi="Times New Roman" w:cs="Times New Roman"/>
          <w:sz w:val="24"/>
          <w:szCs w:val="24"/>
        </w:rPr>
        <w:t xml:space="preserve"> 7</w:t>
      </w:r>
      <w:r w:rsidRPr="009A45E0">
        <w:rPr>
          <w:rFonts w:ascii="Times New Roman" w:hAnsi="Times New Roman" w:cs="Times New Roman"/>
          <w:b/>
          <w:bCs/>
          <w:sz w:val="24"/>
          <w:szCs w:val="24"/>
        </w:rPr>
        <w:t>. Ofertę składa się pod rygorem nieważności w formie elektronicznej lub w postaci elektronicznej opatrzonej podpisem zaufanym lub podpisem osobistym lub kwalifikowanym podpisem elektronicznym</w:t>
      </w:r>
    </w:p>
    <w:p w14:paraId="46693882" w14:textId="6B356A11" w:rsidR="0023755B" w:rsidRPr="009A45E0" w:rsidRDefault="0023755B" w:rsidP="0023755B">
      <w:pPr>
        <w:jc w:val="both"/>
        <w:rPr>
          <w:rFonts w:ascii="Times New Roman" w:hAnsi="Times New Roman" w:cs="Times New Roman"/>
          <w:sz w:val="24"/>
          <w:szCs w:val="24"/>
        </w:rPr>
      </w:pPr>
      <w:r w:rsidRPr="009A45E0">
        <w:rPr>
          <w:rFonts w:ascii="Times New Roman" w:hAnsi="Times New Roman" w:cs="Times New Roman"/>
          <w:sz w:val="24"/>
          <w:szCs w:val="24"/>
        </w:rPr>
        <w:t>8. Oferta powinna być sporządzona w języku polskim. Każdy dokument składający się na ofertę powinien być czytelny z zachowaniem postaci elektronicznej w formacie danych doc, docx, pdf, zip (xls, csv, txt, gif, bmp, xml, 7zip, rtf, tff, odp, odf, odt, rar)</w:t>
      </w:r>
    </w:p>
    <w:p w14:paraId="4DA9AECA" w14:textId="77777777" w:rsidR="0023755B" w:rsidRPr="009A45E0" w:rsidRDefault="0023755B" w:rsidP="0023755B">
      <w:pPr>
        <w:jc w:val="both"/>
        <w:rPr>
          <w:rFonts w:ascii="Times New Roman" w:hAnsi="Times New Roman" w:cs="Times New Roman"/>
          <w:sz w:val="24"/>
          <w:szCs w:val="24"/>
        </w:rPr>
      </w:pPr>
      <w:r w:rsidRPr="009A45E0">
        <w:rPr>
          <w:rFonts w:ascii="Times New Roman" w:hAnsi="Times New Roman" w:cs="Times New Roman"/>
          <w:sz w:val="24"/>
          <w:szCs w:val="24"/>
        </w:rPr>
        <w:t xml:space="preserve">9. Zaleca się, aby każdy dokument zawierający tajemnicę przedsiębiorstwa został zamieszczony w odrębnym pliku. </w:t>
      </w:r>
    </w:p>
    <w:p w14:paraId="01A353E1" w14:textId="6CD03E31" w:rsidR="0023755B" w:rsidRPr="009A45E0" w:rsidRDefault="0023755B" w:rsidP="0023755B">
      <w:pPr>
        <w:jc w:val="both"/>
        <w:rPr>
          <w:rFonts w:ascii="Times New Roman" w:hAnsi="Times New Roman" w:cs="Times New Roman"/>
          <w:sz w:val="24"/>
          <w:szCs w:val="24"/>
        </w:rPr>
      </w:pPr>
      <w:r w:rsidRPr="009A45E0">
        <w:rPr>
          <w:rFonts w:ascii="Times New Roman" w:hAnsi="Times New Roman" w:cs="Times New Roman"/>
          <w:sz w:val="24"/>
          <w:szCs w:val="24"/>
        </w:rPr>
        <w:t>10. Przed upływem terminu składania ofert Wykonawca może wprowadzić zmiany do złożonej oferty lub wycofać ofertę. W celu dokonania zmian w złożonej ofercie lub wycofania złożonej oferty należy postępować zgodnie z instrukcj</w:t>
      </w:r>
      <w:r w:rsidR="00685BCB">
        <w:rPr>
          <w:rFonts w:ascii="Times New Roman" w:hAnsi="Times New Roman" w:cs="Times New Roman"/>
          <w:sz w:val="24"/>
          <w:szCs w:val="24"/>
        </w:rPr>
        <w:t>ą</w:t>
      </w:r>
      <w:r w:rsidRPr="009A45E0">
        <w:rPr>
          <w:rFonts w:ascii="Times New Roman" w:hAnsi="Times New Roman" w:cs="Times New Roman"/>
          <w:sz w:val="24"/>
          <w:szCs w:val="24"/>
        </w:rPr>
        <w:t xml:space="preserve"> użytkownika zamieszczoną na miniPortalu. </w:t>
      </w:r>
    </w:p>
    <w:p w14:paraId="71D57FB4" w14:textId="77777777" w:rsidR="0023755B" w:rsidRPr="009A45E0" w:rsidRDefault="0023755B" w:rsidP="0023755B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A45E0">
        <w:rPr>
          <w:rFonts w:ascii="Times New Roman" w:hAnsi="Times New Roman" w:cs="Times New Roman"/>
          <w:sz w:val="24"/>
          <w:szCs w:val="24"/>
        </w:rPr>
        <w:t xml:space="preserve">11. Podmiotowe środki dowodowe lub inne dokumenty, w tym dokumenty potwierdzające umocowanie do reprezentowania, sporządzone w języku obcym przekazuje się wraz </w:t>
      </w:r>
      <w:r w:rsidR="00981C01">
        <w:rPr>
          <w:rFonts w:ascii="Times New Roman" w:hAnsi="Times New Roman" w:cs="Times New Roman"/>
          <w:sz w:val="24"/>
          <w:szCs w:val="24"/>
        </w:rPr>
        <w:br/>
      </w:r>
      <w:r w:rsidRPr="009A45E0">
        <w:rPr>
          <w:rFonts w:ascii="Times New Roman" w:hAnsi="Times New Roman" w:cs="Times New Roman"/>
          <w:sz w:val="24"/>
          <w:szCs w:val="24"/>
        </w:rPr>
        <w:t xml:space="preserve">z tłumaczeniem na język polski. </w:t>
      </w:r>
    </w:p>
    <w:p w14:paraId="26911999" w14:textId="77777777" w:rsidR="0023755B" w:rsidRPr="009A45E0" w:rsidRDefault="0023755B" w:rsidP="0023755B">
      <w:pPr>
        <w:jc w:val="both"/>
        <w:rPr>
          <w:rFonts w:ascii="Times New Roman" w:hAnsi="Times New Roman" w:cs="Times New Roman"/>
          <w:sz w:val="24"/>
          <w:szCs w:val="24"/>
        </w:rPr>
      </w:pPr>
      <w:r w:rsidRPr="009A45E0">
        <w:rPr>
          <w:rFonts w:ascii="Times New Roman" w:hAnsi="Times New Roman" w:cs="Times New Roman"/>
          <w:sz w:val="24"/>
          <w:szCs w:val="24"/>
        </w:rPr>
        <w:t xml:space="preserve">12. Wszystkie koszty związane z uczestnictwem w postępowaniu, w szczególności </w:t>
      </w:r>
      <w:r w:rsidR="00981C01">
        <w:rPr>
          <w:rFonts w:ascii="Times New Roman" w:hAnsi="Times New Roman" w:cs="Times New Roman"/>
          <w:sz w:val="24"/>
          <w:szCs w:val="24"/>
        </w:rPr>
        <w:br/>
      </w:r>
      <w:r w:rsidRPr="009A45E0">
        <w:rPr>
          <w:rFonts w:ascii="Times New Roman" w:hAnsi="Times New Roman" w:cs="Times New Roman"/>
          <w:sz w:val="24"/>
          <w:szCs w:val="24"/>
        </w:rPr>
        <w:t>z przygotowaniem i złożeniem oferty ponosi Wykonawca składający ofertę. Zamawiający nie przewiduje zwrotu kosztów udziału w postępowaniu.</w:t>
      </w:r>
    </w:p>
    <w:p w14:paraId="278FD5AE" w14:textId="77777777" w:rsidR="0023755B" w:rsidRPr="009A45E0" w:rsidRDefault="0023755B" w:rsidP="0023755B">
      <w:pPr>
        <w:jc w:val="both"/>
        <w:rPr>
          <w:rFonts w:ascii="Times New Roman" w:hAnsi="Times New Roman" w:cs="Times New Roman"/>
          <w:sz w:val="24"/>
          <w:szCs w:val="24"/>
        </w:rPr>
      </w:pPr>
      <w:r w:rsidRPr="009A45E0">
        <w:rPr>
          <w:rFonts w:ascii="Times New Roman" w:hAnsi="Times New Roman" w:cs="Times New Roman"/>
          <w:sz w:val="24"/>
          <w:szCs w:val="24"/>
        </w:rPr>
        <w:lastRenderedPageBreak/>
        <w:t xml:space="preserve"> 13. Pełnomocnictwo powinno zostać złożone w formie elektronicznej lub w postaci elektronicznej opatrzonej podpisem zaufanym lub podpisem osobistym. Dopuszcza się również przedłożenie elektronicznej kopii dokumentu poświadczonej za zgodność </w:t>
      </w:r>
      <w:r w:rsidR="00981C01">
        <w:rPr>
          <w:rFonts w:ascii="Times New Roman" w:hAnsi="Times New Roman" w:cs="Times New Roman"/>
          <w:sz w:val="24"/>
          <w:szCs w:val="24"/>
        </w:rPr>
        <w:br/>
      </w:r>
      <w:r w:rsidRPr="009A45E0">
        <w:rPr>
          <w:rFonts w:ascii="Times New Roman" w:hAnsi="Times New Roman" w:cs="Times New Roman"/>
          <w:sz w:val="24"/>
          <w:szCs w:val="24"/>
        </w:rPr>
        <w:t xml:space="preserve">z oryginałem przez notariusza, tj. podpisanym kwalifikowanym podpisem elektronicznym osoby posiadającej uprawnienia notariusza. </w:t>
      </w:r>
    </w:p>
    <w:p w14:paraId="5405388B" w14:textId="10B1A570" w:rsidR="0023755B" w:rsidRDefault="0023755B" w:rsidP="0023755B">
      <w:pPr>
        <w:jc w:val="both"/>
        <w:rPr>
          <w:rFonts w:ascii="Times New Roman" w:hAnsi="Times New Roman" w:cs="Times New Roman"/>
          <w:sz w:val="24"/>
          <w:szCs w:val="24"/>
        </w:rPr>
      </w:pPr>
      <w:r w:rsidRPr="009A45E0">
        <w:rPr>
          <w:rFonts w:ascii="Times New Roman" w:hAnsi="Times New Roman" w:cs="Times New Roman"/>
          <w:sz w:val="24"/>
          <w:szCs w:val="24"/>
        </w:rPr>
        <w:t>15.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dokumencie.</w:t>
      </w:r>
    </w:p>
    <w:p w14:paraId="0A24746F" w14:textId="77777777" w:rsidR="00EB16CE" w:rsidRDefault="00EB16CE" w:rsidP="002375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571F82" w14:textId="4EA9AFFA" w:rsidR="0023755B" w:rsidRDefault="0023755B" w:rsidP="00685BCB">
      <w:pPr>
        <w:pStyle w:val="Standard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A45E0">
        <w:rPr>
          <w:rFonts w:ascii="Times New Roman" w:hAnsi="Times New Roman" w:cs="Times New Roman"/>
          <w:b/>
          <w:sz w:val="24"/>
          <w:szCs w:val="24"/>
        </w:rPr>
        <w:t>XV</w:t>
      </w:r>
      <w:r w:rsidR="009A45E0">
        <w:rPr>
          <w:rFonts w:ascii="Times New Roman" w:hAnsi="Times New Roman" w:cs="Times New Roman"/>
          <w:b/>
          <w:sz w:val="24"/>
          <w:szCs w:val="24"/>
        </w:rPr>
        <w:t>II</w:t>
      </w:r>
      <w:r w:rsidR="00685BCB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9A45E0">
        <w:rPr>
          <w:rFonts w:ascii="Times New Roman" w:hAnsi="Times New Roman" w:cs="Times New Roman"/>
          <w:b/>
          <w:sz w:val="24"/>
          <w:szCs w:val="24"/>
        </w:rPr>
        <w:t xml:space="preserve"> OPIS SPOSOBU OBLICZENIA CENY</w:t>
      </w:r>
    </w:p>
    <w:p w14:paraId="5ED0F0C5" w14:textId="77777777" w:rsidR="00EB16CE" w:rsidRDefault="00EB16CE" w:rsidP="00685BCB">
      <w:pPr>
        <w:pStyle w:val="Standard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460B777" w14:textId="6DA421D2" w:rsidR="0023755B" w:rsidRPr="00685BCB" w:rsidRDefault="00685BCB" w:rsidP="0023755B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5BCB">
        <w:rPr>
          <w:rFonts w:ascii="Times New Roman" w:hAnsi="Times New Roman" w:cs="Times New Roman"/>
          <w:b/>
          <w:sz w:val="24"/>
          <w:szCs w:val="24"/>
        </w:rPr>
        <w:t>(</w:t>
      </w:r>
      <w:r w:rsidR="0023755B" w:rsidRPr="00685BCB">
        <w:rPr>
          <w:rFonts w:ascii="Times New Roman" w:hAnsi="Times New Roman" w:cs="Times New Roman"/>
          <w:b/>
          <w:sz w:val="24"/>
          <w:szCs w:val="24"/>
        </w:rPr>
        <w:t>dotyczy wszystkich części</w:t>
      </w:r>
      <w:r w:rsidRPr="00685BCB">
        <w:rPr>
          <w:rFonts w:ascii="Times New Roman" w:hAnsi="Times New Roman" w:cs="Times New Roman"/>
          <w:b/>
          <w:sz w:val="24"/>
          <w:szCs w:val="24"/>
        </w:rPr>
        <w:t>)</w:t>
      </w:r>
    </w:p>
    <w:p w14:paraId="5D6AFFA9" w14:textId="77777777" w:rsidR="0023755B" w:rsidRPr="009A45E0" w:rsidRDefault="0023755B" w:rsidP="0023755B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CDECF68" w14:textId="77777777" w:rsidR="0023755B" w:rsidRPr="009A45E0" w:rsidRDefault="0023755B" w:rsidP="00CD6391">
      <w:pPr>
        <w:pStyle w:val="Standard"/>
        <w:widowControl w:val="0"/>
        <w:numPr>
          <w:ilvl w:val="0"/>
          <w:numId w:val="12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A45E0">
        <w:rPr>
          <w:rFonts w:ascii="Times New Roman" w:hAnsi="Times New Roman" w:cs="Times New Roman"/>
          <w:sz w:val="24"/>
          <w:szCs w:val="24"/>
        </w:rPr>
        <w:t>Wykonawca określa cenę całkowitą za realizację zamówienia poprzez wskazanie w Formularzu Oferty ceny brutto oferty zawierającej należny podatek od towarów i usług (VAT).</w:t>
      </w:r>
    </w:p>
    <w:p w14:paraId="3AC7C0E4" w14:textId="77777777" w:rsidR="0023755B" w:rsidRPr="009A45E0" w:rsidRDefault="0023755B" w:rsidP="00CD6391">
      <w:pPr>
        <w:pStyle w:val="Standard"/>
        <w:widowControl w:val="0"/>
        <w:numPr>
          <w:ilvl w:val="0"/>
          <w:numId w:val="11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A45E0">
        <w:rPr>
          <w:rFonts w:ascii="Times New Roman" w:hAnsi="Times New Roman" w:cs="Times New Roman"/>
          <w:sz w:val="24"/>
          <w:szCs w:val="24"/>
          <w:u w:val="single"/>
        </w:rPr>
        <w:t>Ceny podane w ofercie winny być wyliczone z dokładnością do dwóch miejsc po przecinku i podane w złotych polskich.</w:t>
      </w:r>
      <w:r w:rsidRPr="009A45E0">
        <w:rPr>
          <w:rFonts w:ascii="Times New Roman" w:hAnsi="Times New Roman" w:cs="Times New Roman"/>
          <w:sz w:val="24"/>
          <w:szCs w:val="24"/>
        </w:rPr>
        <w:t xml:space="preserve"> Ceny realizacji zamówienia powinny być wyrażone liczbowo.</w:t>
      </w:r>
    </w:p>
    <w:p w14:paraId="1C3FCB43" w14:textId="77777777" w:rsidR="0023755B" w:rsidRPr="009A45E0" w:rsidRDefault="0023755B" w:rsidP="00CD6391">
      <w:pPr>
        <w:pStyle w:val="Standard"/>
        <w:widowControl w:val="0"/>
        <w:numPr>
          <w:ilvl w:val="0"/>
          <w:numId w:val="11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A45E0">
        <w:rPr>
          <w:rFonts w:ascii="Times New Roman" w:hAnsi="Times New Roman" w:cs="Times New Roman"/>
          <w:sz w:val="24"/>
          <w:szCs w:val="24"/>
        </w:rPr>
        <w:t xml:space="preserve">Podane w ofercie ceny muszą uwzględniać wszystkie wymagania </w:t>
      </w:r>
      <w:r w:rsidR="00A1739A" w:rsidRPr="009A45E0">
        <w:rPr>
          <w:rFonts w:ascii="Times New Roman" w:hAnsi="Times New Roman" w:cs="Times New Roman"/>
          <w:sz w:val="24"/>
          <w:szCs w:val="24"/>
        </w:rPr>
        <w:t>SWZ</w:t>
      </w:r>
      <w:r w:rsidRPr="009A45E0">
        <w:rPr>
          <w:rFonts w:ascii="Times New Roman" w:hAnsi="Times New Roman" w:cs="Times New Roman"/>
          <w:sz w:val="24"/>
          <w:szCs w:val="24"/>
        </w:rPr>
        <w:t xml:space="preserve"> oraz obejmować wszelkie koszty, jakie Wykonawca poniesie z tytułu należytej oraz zgodnej </w:t>
      </w:r>
      <w:r w:rsidR="00A1739A">
        <w:rPr>
          <w:rFonts w:ascii="Times New Roman" w:hAnsi="Times New Roman" w:cs="Times New Roman"/>
          <w:sz w:val="24"/>
          <w:szCs w:val="24"/>
        </w:rPr>
        <w:br/>
      </w:r>
      <w:r w:rsidRPr="009A45E0">
        <w:rPr>
          <w:rFonts w:ascii="Times New Roman" w:hAnsi="Times New Roman" w:cs="Times New Roman"/>
          <w:sz w:val="24"/>
          <w:szCs w:val="24"/>
        </w:rPr>
        <w:t>z obowiązującymi przepisami realizacji przedmiotu zamówienia.</w:t>
      </w:r>
    </w:p>
    <w:p w14:paraId="56659A69" w14:textId="7B4D22BE" w:rsidR="0023755B" w:rsidRPr="009A45E0" w:rsidRDefault="0023755B" w:rsidP="006328B7">
      <w:pPr>
        <w:pStyle w:val="Standard"/>
        <w:widowControl w:val="0"/>
        <w:numPr>
          <w:ilvl w:val="0"/>
          <w:numId w:val="11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A45E0">
        <w:rPr>
          <w:rFonts w:ascii="Times New Roman" w:hAnsi="Times New Roman" w:cs="Times New Roman"/>
          <w:sz w:val="24"/>
          <w:szCs w:val="24"/>
        </w:rPr>
        <w:t>Wszystkie pozycje formularza asortymentowo</w:t>
      </w:r>
      <w:r w:rsidR="002A2DB5">
        <w:rPr>
          <w:rFonts w:ascii="Times New Roman" w:hAnsi="Times New Roman" w:cs="Times New Roman"/>
          <w:sz w:val="24"/>
          <w:szCs w:val="24"/>
        </w:rPr>
        <w:t xml:space="preserve"> </w:t>
      </w:r>
      <w:r w:rsidRPr="009A45E0">
        <w:rPr>
          <w:rFonts w:ascii="Times New Roman" w:hAnsi="Times New Roman" w:cs="Times New Roman"/>
          <w:sz w:val="24"/>
          <w:szCs w:val="24"/>
        </w:rPr>
        <w:t xml:space="preserve">- cenowego </w:t>
      </w:r>
      <w:r w:rsidRPr="009A45E0">
        <w:rPr>
          <w:rFonts w:ascii="Times New Roman" w:hAnsi="Times New Roman" w:cs="Times New Roman"/>
          <w:b/>
          <w:sz w:val="24"/>
          <w:szCs w:val="24"/>
        </w:rPr>
        <w:t>muszą zawierać cenę jednostkową brutto, którą wykonawca musi pomnożyć przez ilość następnie wpisać w rubrykę wartość brut</w:t>
      </w:r>
      <w:r w:rsidR="002A2DB5">
        <w:rPr>
          <w:rFonts w:ascii="Times New Roman" w:hAnsi="Times New Roman" w:cs="Times New Roman"/>
          <w:b/>
          <w:sz w:val="24"/>
          <w:szCs w:val="24"/>
        </w:rPr>
        <w:t>to</w:t>
      </w:r>
      <w:r w:rsidRPr="009A45E0">
        <w:rPr>
          <w:rFonts w:ascii="Times New Roman" w:hAnsi="Times New Roman" w:cs="Times New Roman"/>
          <w:b/>
          <w:sz w:val="24"/>
          <w:szCs w:val="24"/>
        </w:rPr>
        <w:t>.</w:t>
      </w:r>
      <w:r w:rsidR="002A2D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45E0">
        <w:rPr>
          <w:rFonts w:ascii="Times New Roman" w:hAnsi="Times New Roman" w:cs="Times New Roman"/>
          <w:b/>
          <w:sz w:val="24"/>
          <w:szCs w:val="24"/>
        </w:rPr>
        <w:t>Wpisujemy wartość ogółem brutto w załączniku na daną część zamówienia. Suma wartości brutto  wszystkich produktów stanowi cenę ofertową</w:t>
      </w:r>
      <w:r w:rsidR="006328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45E0">
        <w:rPr>
          <w:rFonts w:ascii="Times New Roman" w:hAnsi="Times New Roman" w:cs="Times New Roman"/>
          <w:b/>
          <w:sz w:val="24"/>
          <w:szCs w:val="24"/>
        </w:rPr>
        <w:t>(wpisujemy w Formularzu ofertowym zał. nr 1 do SWZ)</w:t>
      </w:r>
      <w:r w:rsidR="006328B7">
        <w:rPr>
          <w:rFonts w:ascii="Times New Roman" w:hAnsi="Times New Roman" w:cs="Times New Roman"/>
          <w:b/>
          <w:sz w:val="24"/>
          <w:szCs w:val="24"/>
        </w:rPr>
        <w:t>.</w:t>
      </w:r>
    </w:p>
    <w:p w14:paraId="12E19C84" w14:textId="0700F79C" w:rsidR="0023755B" w:rsidRPr="009A45E0" w:rsidRDefault="0023755B" w:rsidP="006328B7">
      <w:pPr>
        <w:pStyle w:val="Standard"/>
        <w:widowControl w:val="0"/>
        <w:numPr>
          <w:ilvl w:val="0"/>
          <w:numId w:val="11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A45E0">
        <w:rPr>
          <w:rFonts w:ascii="Times New Roman" w:hAnsi="Times New Roman" w:cs="Times New Roman"/>
          <w:sz w:val="24"/>
          <w:szCs w:val="24"/>
        </w:rPr>
        <w:t>Rozliczenia mi</w:t>
      </w:r>
      <w:r w:rsidR="00685BCB">
        <w:rPr>
          <w:rFonts w:ascii="Times New Roman" w:hAnsi="Times New Roman" w:cs="Times New Roman"/>
          <w:sz w:val="24"/>
          <w:szCs w:val="24"/>
        </w:rPr>
        <w:t>ę</w:t>
      </w:r>
      <w:r w:rsidRPr="009A45E0">
        <w:rPr>
          <w:rFonts w:ascii="Times New Roman" w:hAnsi="Times New Roman" w:cs="Times New Roman"/>
          <w:sz w:val="24"/>
          <w:szCs w:val="24"/>
        </w:rPr>
        <w:t>dzy Zamawiającym a Wykonawcą będą prowadzone w PLN.</w:t>
      </w:r>
    </w:p>
    <w:p w14:paraId="743E3CC8" w14:textId="28DE176D" w:rsidR="009A45E0" w:rsidRPr="00086211" w:rsidRDefault="0023755B" w:rsidP="009A45E0">
      <w:pPr>
        <w:pStyle w:val="Standard"/>
        <w:widowControl w:val="0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45E0">
        <w:rPr>
          <w:rFonts w:ascii="Times New Roman" w:hAnsi="Times New Roman" w:cs="Times New Roman"/>
          <w:b/>
          <w:sz w:val="24"/>
          <w:szCs w:val="24"/>
          <w:u w:val="single"/>
        </w:rPr>
        <w:t xml:space="preserve">Wykonawca musi wycenić każdą pozycję </w:t>
      </w:r>
      <w:r w:rsidR="00685BCB">
        <w:rPr>
          <w:rFonts w:ascii="Times New Roman" w:hAnsi="Times New Roman" w:cs="Times New Roman"/>
          <w:b/>
          <w:sz w:val="24"/>
          <w:szCs w:val="24"/>
          <w:u w:val="single"/>
        </w:rPr>
        <w:t xml:space="preserve">w </w:t>
      </w:r>
      <w:r w:rsidRPr="009A45E0">
        <w:rPr>
          <w:rFonts w:ascii="Times New Roman" w:hAnsi="Times New Roman" w:cs="Times New Roman"/>
          <w:b/>
          <w:sz w:val="24"/>
          <w:szCs w:val="24"/>
          <w:u w:val="single"/>
        </w:rPr>
        <w:t>Formularzu asortymentowo- cenowego zał. nr 2</w:t>
      </w:r>
      <w:r w:rsidR="00685BC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9A45E0">
        <w:rPr>
          <w:rFonts w:ascii="Times New Roman" w:hAnsi="Times New Roman" w:cs="Times New Roman"/>
          <w:b/>
          <w:sz w:val="24"/>
          <w:szCs w:val="24"/>
          <w:u w:val="single"/>
        </w:rPr>
        <w:t xml:space="preserve"> Wykonawca nie może zmieniać jednostek miar, opisów w tabelach, określonych w zał. nr 2</w:t>
      </w:r>
      <w:r w:rsidR="00685BC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12AEB3C7" w14:textId="618230EC" w:rsidR="009A45E0" w:rsidRPr="009A45E0" w:rsidRDefault="0023755B" w:rsidP="009A45E0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9A45E0">
        <w:rPr>
          <w:rFonts w:ascii="Times New Roman" w:hAnsi="Times New Roman" w:cs="Times New Roman"/>
          <w:b/>
          <w:sz w:val="24"/>
          <w:szCs w:val="24"/>
        </w:rPr>
        <w:br/>
      </w:r>
      <w:r w:rsidR="009A45E0" w:rsidRPr="009A45E0">
        <w:rPr>
          <w:rFonts w:ascii="Times New Roman" w:hAnsi="Times New Roman" w:cs="Times New Roman"/>
          <w:b/>
          <w:sz w:val="24"/>
          <w:szCs w:val="24"/>
        </w:rPr>
        <w:t>XVIII</w:t>
      </w:r>
      <w:r w:rsidR="00F765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A45E0" w:rsidRPr="009A45E0">
        <w:rPr>
          <w:rFonts w:ascii="Times New Roman" w:hAnsi="Times New Roman" w:cs="Times New Roman"/>
          <w:b/>
          <w:sz w:val="24"/>
          <w:szCs w:val="24"/>
        </w:rPr>
        <w:t xml:space="preserve"> OPIS KRYTERIÓW, KTÓRYMI ZAMAWIAJĄCY BĘDZIE SIĘ KIEROWAŁ PRZY WYBORZE OFERTY WRAZ Z PODANIEM WAG TYCH KRYTERIÓW </w:t>
      </w:r>
      <w:r w:rsidR="00F7657B">
        <w:rPr>
          <w:rFonts w:ascii="Times New Roman" w:hAnsi="Times New Roman" w:cs="Times New Roman"/>
          <w:b/>
          <w:sz w:val="24"/>
          <w:szCs w:val="24"/>
        </w:rPr>
        <w:br/>
      </w:r>
      <w:r w:rsidR="009A45E0" w:rsidRPr="009A45E0">
        <w:rPr>
          <w:rFonts w:ascii="Times New Roman" w:hAnsi="Times New Roman" w:cs="Times New Roman"/>
          <w:b/>
          <w:sz w:val="24"/>
          <w:szCs w:val="24"/>
        </w:rPr>
        <w:t>I SPOSOBU OCENY OFERT.</w:t>
      </w:r>
    </w:p>
    <w:p w14:paraId="53339B27" w14:textId="77777777" w:rsidR="00FC3FC9" w:rsidRPr="00FC3FC9" w:rsidRDefault="00FC3FC9" w:rsidP="00FC3FC9">
      <w:pPr>
        <w:pStyle w:val="Standard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FC9">
        <w:rPr>
          <w:rFonts w:ascii="Times New Roman" w:hAnsi="Times New Roman" w:cs="Times New Roman"/>
          <w:b/>
          <w:sz w:val="24"/>
          <w:szCs w:val="24"/>
        </w:rPr>
        <w:t>(dotyczy wszystkich części)</w:t>
      </w:r>
    </w:p>
    <w:p w14:paraId="7DD41A67" w14:textId="77777777" w:rsidR="00FC3FC9" w:rsidRDefault="00FC3FC9" w:rsidP="009A45E0">
      <w:pPr>
        <w:pStyle w:val="Standard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D05EF8E" w14:textId="77777777" w:rsidR="009A45E0" w:rsidRPr="008F7CE6" w:rsidRDefault="009A45E0" w:rsidP="009A45E0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7CE6">
        <w:rPr>
          <w:rFonts w:ascii="Times New Roman" w:hAnsi="Times New Roman" w:cs="Times New Roman"/>
          <w:sz w:val="24"/>
          <w:szCs w:val="24"/>
        </w:rPr>
        <w:lastRenderedPageBreak/>
        <w:t>Wybór oferty najkorzystniejszej zostanie dokonany w każdej Części oddzielnie według następujących kryteriów oceny ofert:</w:t>
      </w:r>
    </w:p>
    <w:p w14:paraId="77C40A73" w14:textId="77777777" w:rsidR="009A45E0" w:rsidRPr="008F7CE6" w:rsidRDefault="009A45E0" w:rsidP="009A45E0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548B50" w14:textId="77777777" w:rsidR="009A45E0" w:rsidRPr="008F7CE6" w:rsidRDefault="009A45E0" w:rsidP="009A45E0">
      <w:pPr>
        <w:pStyle w:val="Standard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7CE6">
        <w:rPr>
          <w:rFonts w:ascii="Times New Roman" w:hAnsi="Times New Roman" w:cs="Times New Roman"/>
          <w:sz w:val="24"/>
          <w:szCs w:val="24"/>
        </w:rPr>
        <w:t xml:space="preserve">Cena (C) – 60 % - Sposób przyznania punktów w kryterium „cena”: </w:t>
      </w:r>
    </w:p>
    <w:p w14:paraId="1F714558" w14:textId="77777777" w:rsidR="009A45E0" w:rsidRPr="008F7CE6" w:rsidRDefault="00FC3FC9" w:rsidP="009A45E0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7CE6">
        <w:rPr>
          <w:rFonts w:ascii="Times New Roman" w:hAnsi="Times New Roman" w:cs="Times New Roman"/>
          <w:sz w:val="24"/>
          <w:szCs w:val="24"/>
        </w:rPr>
        <w:t xml:space="preserve">                najniższa cena ofertowa</w:t>
      </w:r>
    </w:p>
    <w:p w14:paraId="577E0D2B" w14:textId="77777777" w:rsidR="009A45E0" w:rsidRPr="008F7CE6" w:rsidRDefault="009A45E0" w:rsidP="009A45E0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7CE6">
        <w:rPr>
          <w:rFonts w:ascii="Times New Roman" w:hAnsi="Times New Roman" w:cs="Times New Roman"/>
          <w:sz w:val="24"/>
          <w:szCs w:val="24"/>
        </w:rPr>
        <w:t xml:space="preserve">C = ---------------------------------------------------- x 100 x 60% </w:t>
      </w:r>
    </w:p>
    <w:p w14:paraId="19CC2069" w14:textId="13E2C75A" w:rsidR="009A45E0" w:rsidRPr="008F7CE6" w:rsidRDefault="00FC3FC9" w:rsidP="009A45E0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7CE6">
        <w:rPr>
          <w:rFonts w:ascii="Times New Roman" w:hAnsi="Times New Roman" w:cs="Times New Roman"/>
          <w:sz w:val="24"/>
          <w:szCs w:val="24"/>
        </w:rPr>
        <w:t xml:space="preserve">           cena ofertowa w ofercie ocenianej</w:t>
      </w:r>
    </w:p>
    <w:p w14:paraId="7E0679BE" w14:textId="77777777" w:rsidR="009A6AE2" w:rsidRPr="008F7CE6" w:rsidRDefault="009A6AE2" w:rsidP="009A45E0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04244D" w14:textId="77777777" w:rsidR="009A45E0" w:rsidRPr="008F7CE6" w:rsidRDefault="009A45E0" w:rsidP="009A45E0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7CE6">
        <w:rPr>
          <w:rFonts w:ascii="Times New Roman" w:hAnsi="Times New Roman" w:cs="Times New Roman"/>
          <w:sz w:val="24"/>
          <w:szCs w:val="24"/>
        </w:rPr>
        <w:t xml:space="preserve">W powyższym kryterium Wykonawca może uzyskać maksymalnie 60 pkt. </w:t>
      </w:r>
    </w:p>
    <w:p w14:paraId="04F174BE" w14:textId="77777777" w:rsidR="009A45E0" w:rsidRPr="008F7CE6" w:rsidRDefault="009A45E0" w:rsidP="009A45E0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8D7540" w14:textId="60C84953" w:rsidR="009A6AE2" w:rsidRPr="008F7CE6" w:rsidRDefault="009A6AE2" w:rsidP="00AD169F">
      <w:pPr>
        <w:pStyle w:val="Standard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F7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KRYTERIUM SPOSÓB DOSTAWY : </w:t>
      </w:r>
      <w:r w:rsidRPr="008F7CE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</w:t>
      </w:r>
    </w:p>
    <w:p w14:paraId="7FD80053" w14:textId="2B3EE76B" w:rsidR="009A6AE2" w:rsidRPr="008F7CE6" w:rsidRDefault="009A6AE2" w:rsidP="009A6AE2">
      <w:pPr>
        <w:pStyle w:val="Standard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F7CE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MAGAZYN  </w:t>
      </w:r>
      <w:r w:rsidR="002B6738" w:rsidRPr="008F7CE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STOŁOWKI</w:t>
      </w:r>
      <w:r w:rsidRPr="008F7CE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– 40 PKT</w:t>
      </w:r>
    </w:p>
    <w:p w14:paraId="1C9160EC" w14:textId="77777777" w:rsidR="009A6AE2" w:rsidRPr="008F7CE6" w:rsidRDefault="009A6AE2" w:rsidP="009A6AE2">
      <w:pPr>
        <w:pStyle w:val="Standard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103FFF73" w14:textId="2B11D969" w:rsidR="009A6AE2" w:rsidRPr="008F7CE6" w:rsidRDefault="009A6AE2" w:rsidP="009A6AE2">
      <w:pPr>
        <w:pStyle w:val="Standard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F7CE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Siedziba placówki  bez wniesienia do magazynu-0  PKT</w:t>
      </w:r>
    </w:p>
    <w:p w14:paraId="02379DB9" w14:textId="77777777" w:rsidR="009A6AE2" w:rsidRPr="008F7CE6" w:rsidRDefault="009A6AE2" w:rsidP="009A6AE2">
      <w:pPr>
        <w:pStyle w:val="Standard"/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</w:p>
    <w:p w14:paraId="2AAA6580" w14:textId="77777777" w:rsidR="009A6AE2" w:rsidRPr="008F7CE6" w:rsidRDefault="009A6AE2" w:rsidP="009A6AE2">
      <w:pPr>
        <w:pStyle w:val="Standard"/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F7C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 – ogólna liczba punktów przyznana w kryterium  SPOSÓB DOSTAWY</w:t>
      </w:r>
    </w:p>
    <w:p w14:paraId="6604A82E" w14:textId="77777777" w:rsidR="009A6AE2" w:rsidRPr="008F7CE6" w:rsidRDefault="009A6AE2" w:rsidP="009A6AE2">
      <w:pPr>
        <w:pStyle w:val="Standard"/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BB4E4E5" w14:textId="14C63B6F" w:rsidR="009A6AE2" w:rsidRPr="008F7CE6" w:rsidRDefault="009A6AE2" w:rsidP="009A6AE2">
      <w:pPr>
        <w:pStyle w:val="Standard"/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F7C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C+P=suma przyznanych punktów w kryterium cena i kryterium sposób dostawy</w:t>
      </w:r>
    </w:p>
    <w:p w14:paraId="45BE0C84" w14:textId="77777777" w:rsidR="009A6AE2" w:rsidRPr="008F7CE6" w:rsidRDefault="009A6AE2" w:rsidP="009A6AE2">
      <w:pPr>
        <w:pStyle w:val="Standard"/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6F3104D" w14:textId="77777777" w:rsidR="009A6AE2" w:rsidRPr="008F7CE6" w:rsidRDefault="009A6AE2" w:rsidP="009A6AE2">
      <w:pPr>
        <w:pStyle w:val="Standard"/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F7C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Suma przyznanych punktów w kryterium cena i sposób dostawy będzie sumowna .</w:t>
      </w:r>
    </w:p>
    <w:p w14:paraId="0580123A" w14:textId="77F0F9C3" w:rsidR="009A6AE2" w:rsidRPr="008F7CE6" w:rsidRDefault="009A6AE2" w:rsidP="009A6AE2">
      <w:pPr>
        <w:pStyle w:val="Standard"/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F7C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 przypadku gdy Wykonawca w formularzu ofertowym nie wskaże drugiego kryterium Zamawiający przyjmie, iż jest to termin wskazany w pkt. 2</w:t>
      </w:r>
      <w:r w:rsidR="00122D67" w:rsidRPr="008F7C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B)</w:t>
      </w:r>
      <w:r w:rsidRPr="008F7C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Rozdziału XVIII niniejszej specyfikacji istotnych warunków zamówienia Wykonawca otrzyma – 0 punktów.</w:t>
      </w:r>
    </w:p>
    <w:p w14:paraId="55C52679" w14:textId="77777777" w:rsidR="009A6AE2" w:rsidRPr="003F18BE" w:rsidRDefault="009A6AE2" w:rsidP="009A6AE2">
      <w:pPr>
        <w:pStyle w:val="Standard"/>
        <w:spacing w:after="0"/>
        <w:jc w:val="both"/>
        <w:rPr>
          <w:rFonts w:asciiTheme="majorHAnsi" w:hAnsiTheme="majorHAnsi" w:cstheme="majorHAnsi"/>
          <w:b/>
          <w:sz w:val="24"/>
          <w:szCs w:val="24"/>
          <w:shd w:val="clear" w:color="auto" w:fill="FFFFFF"/>
        </w:rPr>
      </w:pPr>
    </w:p>
    <w:p w14:paraId="0DB63A5A" w14:textId="77777777" w:rsidR="00FC3FC9" w:rsidRPr="00FC3FC9" w:rsidRDefault="00FC3FC9" w:rsidP="00FC3FC9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E95162" w14:textId="77777777" w:rsidR="00FC3FC9" w:rsidRDefault="00FC3FC9" w:rsidP="00FC3FC9">
      <w:pPr>
        <w:pStyle w:val="Standard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_Hlk65130950"/>
      <w:r w:rsidRPr="00FC3FC9">
        <w:rPr>
          <w:rFonts w:ascii="Times New Roman" w:hAnsi="Times New Roman" w:cs="Times New Roman"/>
          <w:b/>
          <w:sz w:val="24"/>
          <w:szCs w:val="24"/>
        </w:rPr>
        <w:t>(dotyczy wszystkich części)</w:t>
      </w:r>
    </w:p>
    <w:p w14:paraId="4515C5DB" w14:textId="77777777" w:rsidR="005F4F1D" w:rsidRPr="00FC3FC9" w:rsidRDefault="005F4F1D" w:rsidP="00FC3FC9">
      <w:pPr>
        <w:pStyle w:val="Standard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7"/>
    <w:p w14:paraId="6BE3E967" w14:textId="2FB49117" w:rsidR="00FC3FC9" w:rsidRPr="00FC3FC9" w:rsidRDefault="00FC3FC9" w:rsidP="00FC3FC9">
      <w:pPr>
        <w:pStyle w:val="Standard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FC9">
        <w:rPr>
          <w:rFonts w:ascii="Times New Roman" w:hAnsi="Times New Roman" w:cs="Times New Roman"/>
          <w:sz w:val="24"/>
          <w:szCs w:val="24"/>
        </w:rPr>
        <w:t xml:space="preserve">W sytuacji, gdy Zamawiający nie będzie mógł wybrać najkorzystniejszej oferty, z uwagi na to, że dwie lub więcej ofert przedstawia taki sam bilans ceny i innych kryteriów oceny ofert, Zamawiający spośród tych ofert wybiera ofertę z najniższą ceną, a jeżeli zostały złożone oferty o takiej samej cenie lub koszcie, zamawiający wzywa wykonawców, którzy złożyli te oferty, do złożenia w terminie określonym przez </w:t>
      </w:r>
      <w:r w:rsidR="002A2DB5">
        <w:rPr>
          <w:rFonts w:ascii="Times New Roman" w:hAnsi="Times New Roman" w:cs="Times New Roman"/>
          <w:sz w:val="24"/>
          <w:szCs w:val="24"/>
        </w:rPr>
        <w:t>zamawiającego ofert dodatkowych</w:t>
      </w:r>
      <w:r w:rsidR="00EB16CE">
        <w:rPr>
          <w:rFonts w:ascii="Times New Roman" w:hAnsi="Times New Roman" w:cs="Times New Roman"/>
          <w:sz w:val="24"/>
          <w:szCs w:val="24"/>
        </w:rPr>
        <w:t>.</w:t>
      </w:r>
    </w:p>
    <w:p w14:paraId="217DF53A" w14:textId="77777777" w:rsidR="00FC3FC9" w:rsidRPr="00FC3FC9" w:rsidRDefault="00FC3FC9" w:rsidP="00FC3FC9">
      <w:pPr>
        <w:pStyle w:val="Standard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FC9">
        <w:rPr>
          <w:rFonts w:ascii="Times New Roman" w:hAnsi="Times New Roman" w:cs="Times New Roman"/>
          <w:sz w:val="24"/>
          <w:szCs w:val="24"/>
        </w:rPr>
        <w:t>Za najkorzystniejszą zostanie uznana oferta, która uzyska najwyższą ilość punktów.</w:t>
      </w:r>
    </w:p>
    <w:p w14:paraId="78357F9E" w14:textId="77777777" w:rsidR="00FC3FC9" w:rsidRPr="00FC3FC9" w:rsidRDefault="00FC3FC9" w:rsidP="00FC3FC9">
      <w:pPr>
        <w:pStyle w:val="Standard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FC9">
        <w:rPr>
          <w:rFonts w:ascii="Times New Roman" w:hAnsi="Times New Roman" w:cs="Times New Roman"/>
          <w:sz w:val="24"/>
          <w:szCs w:val="24"/>
        </w:rPr>
        <w:t xml:space="preserve">Zamawiający udzieli zamówienia Wykonawcy, którego oferta odpowiadać będzie wszystkim wymaganiom przedstawionym w ustawie Pzp oraz nin. </w:t>
      </w:r>
      <w:r w:rsidR="002A2DB5" w:rsidRPr="00FC3FC9">
        <w:rPr>
          <w:rFonts w:ascii="Times New Roman" w:hAnsi="Times New Roman" w:cs="Times New Roman"/>
          <w:sz w:val="24"/>
          <w:szCs w:val="24"/>
        </w:rPr>
        <w:t>SWZ</w:t>
      </w:r>
      <w:r w:rsidRPr="00FC3FC9">
        <w:rPr>
          <w:rFonts w:ascii="Times New Roman" w:hAnsi="Times New Roman" w:cs="Times New Roman"/>
          <w:sz w:val="24"/>
          <w:szCs w:val="24"/>
        </w:rPr>
        <w:t xml:space="preserve"> i zostanie oceniona, jako najkorzystniejsza w oparciu o podane kryteria wyboru.</w:t>
      </w:r>
    </w:p>
    <w:p w14:paraId="376DD087" w14:textId="77777777" w:rsidR="00FC3FC9" w:rsidRPr="004B70E4" w:rsidRDefault="00FC3FC9" w:rsidP="00FC3FC9">
      <w:pPr>
        <w:pStyle w:val="Standard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FC9">
        <w:rPr>
          <w:rFonts w:ascii="Times New Roman" w:hAnsi="Times New Roman" w:cs="Times New Roman"/>
          <w:sz w:val="24"/>
          <w:szCs w:val="24"/>
        </w:rPr>
        <w:t>Jeżeli złożono ofertę, której wybór prowadziłby do powstania obowiązku podatkowego Zamawiającego zgodnie z przepisami o podatku od towarów i usług w zakresie dotyczącym wewnątrzwspólnotowego nabycia towarów, Zamawiający w celu oceny takiej oferty dolicza do przedstawionej w niej ceny podatek od towarów i usług, który miałby obowiązek wpłacić zgodnie z obowiązującymi przepisami.</w:t>
      </w:r>
    </w:p>
    <w:p w14:paraId="0AE595E6" w14:textId="77777777" w:rsidR="00FC3FC9" w:rsidRPr="00FC3FC9" w:rsidRDefault="00FC3FC9" w:rsidP="00FC3FC9">
      <w:pPr>
        <w:suppressAutoHyphens/>
        <w:autoSpaceDN w:val="0"/>
        <w:spacing w:after="0" w:line="276" w:lineRule="auto"/>
        <w:jc w:val="both"/>
        <w:textAlignment w:val="baseline"/>
        <w:rPr>
          <w:rFonts w:asciiTheme="majorHAnsi" w:eastAsia="SimSun" w:hAnsiTheme="majorHAnsi" w:cstheme="majorHAnsi"/>
          <w:kern w:val="3"/>
          <w:sz w:val="24"/>
          <w:szCs w:val="24"/>
        </w:rPr>
      </w:pPr>
    </w:p>
    <w:p w14:paraId="24B45DA4" w14:textId="77777777" w:rsidR="00FC3FC9" w:rsidRPr="00FC3FC9" w:rsidRDefault="00FC3FC9" w:rsidP="00FC3FC9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 w:rsidRPr="00FC3FC9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lastRenderedPageBreak/>
        <w:t>X</w:t>
      </w:r>
      <w:r w:rsidRPr="004B70E4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IX</w:t>
      </w:r>
      <w:r w:rsidRPr="00FC3FC9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. SPOSÓB ORAZ TERMIN SKŁADANIA OFERT</w:t>
      </w:r>
    </w:p>
    <w:p w14:paraId="36792230" w14:textId="0705BD3D" w:rsidR="00FC3FC9" w:rsidRPr="00FC3FC9" w:rsidRDefault="009A669E" w:rsidP="00FC3FC9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>(</w:t>
      </w:r>
      <w:r w:rsidR="00FC3FC9" w:rsidRPr="00FC3FC9">
        <w:rPr>
          <w:rFonts w:ascii="Times New Roman" w:eastAsia="SimSun" w:hAnsi="Times New Roman" w:cs="Times New Roman"/>
          <w:b/>
          <w:kern w:val="3"/>
          <w:sz w:val="24"/>
          <w:szCs w:val="24"/>
        </w:rPr>
        <w:t>dotyczy wszystkich części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>)</w:t>
      </w:r>
    </w:p>
    <w:p w14:paraId="60215B76" w14:textId="77777777" w:rsidR="00FC3FC9" w:rsidRPr="00FC3FC9" w:rsidRDefault="00FC3FC9" w:rsidP="00FC3FC9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</w:p>
    <w:p w14:paraId="4A97A8A9" w14:textId="032F727A" w:rsidR="00EB16CE" w:rsidRPr="00EB16CE" w:rsidRDefault="00FC3FC9" w:rsidP="00EB16CE">
      <w:pPr>
        <w:pStyle w:val="Akapitzlist"/>
        <w:numPr>
          <w:ilvl w:val="1"/>
          <w:numId w:val="11"/>
        </w:numPr>
        <w:ind w:left="426"/>
        <w:jc w:val="both"/>
        <w:rPr>
          <w:b/>
          <w:bCs/>
        </w:rPr>
      </w:pPr>
      <w:r w:rsidRPr="00EB16CE">
        <w:t xml:space="preserve">Wykonawca składa ofertę za pomocą </w:t>
      </w:r>
      <w:r w:rsidRPr="00EB16CE">
        <w:rPr>
          <w:b/>
          <w:bCs/>
        </w:rPr>
        <w:t>Formularza do złożenia lub wycofania oferty dostępnego na Epuap</w:t>
      </w:r>
      <w:r w:rsidRPr="00EB16CE">
        <w:t xml:space="preserve">. Wykonawca  loguje się na swoją skrzynkę i zamieszcza ofertę </w:t>
      </w:r>
      <w:r w:rsidR="002A2DB5" w:rsidRPr="00EB16CE">
        <w:br/>
      </w:r>
      <w:r w:rsidRPr="00EB16CE">
        <w:t>i załączniki podpisane wcześniej  profilem zaufanym lub podpisem osobistym bądź kwalifikowanym podpisem elektronicznym, następnie  zaszyfrowane pliki przesyła zgodnie z instrukcją na Miniportalu</w:t>
      </w:r>
      <w:r w:rsidR="00EB16CE" w:rsidRPr="00EB16CE">
        <w:t xml:space="preserve"> </w:t>
      </w:r>
      <w:r w:rsidR="002A2DB5" w:rsidRPr="00EB16CE">
        <w:rPr>
          <w:b/>
          <w:bCs/>
        </w:rPr>
        <w:t>n</w:t>
      </w:r>
      <w:r w:rsidRPr="00EB16CE">
        <w:rPr>
          <w:b/>
          <w:bCs/>
        </w:rPr>
        <w:t>a elektroniczną skrzynkę podawczą:</w:t>
      </w:r>
    </w:p>
    <w:p w14:paraId="7CC34CF1" w14:textId="2AD00667" w:rsidR="00FC3FC9" w:rsidRPr="00883475" w:rsidRDefault="002B6738" w:rsidP="0088347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738">
        <w:rPr>
          <w:rFonts w:ascii="Times New Roman" w:hAnsi="Times New Roman" w:cs="Times New Roman"/>
          <w:b/>
          <w:bCs/>
          <w:sz w:val="24"/>
          <w:szCs w:val="24"/>
        </w:rPr>
        <w:t xml:space="preserve">Elektroniczna Skrzynka Podawcza:  </w:t>
      </w:r>
      <w:r w:rsidR="00883475" w:rsidRPr="00D812FA">
        <w:rPr>
          <w:rFonts w:ascii="Times New Roman" w:hAnsi="Times New Roman" w:cs="Times New Roman"/>
          <w:b/>
          <w:sz w:val="24"/>
          <w:szCs w:val="24"/>
        </w:rPr>
        <w:t xml:space="preserve">ESP Przedszkole Miejskie nr 3   ul. Godebskiego 21,  05-820 Piastów  </w:t>
      </w:r>
    </w:p>
    <w:p w14:paraId="6B6BA392" w14:textId="746E8B00" w:rsidR="00FC3FC9" w:rsidRDefault="00FC3FC9" w:rsidP="00EB16C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C3FC9">
        <w:rPr>
          <w:rFonts w:ascii="Times New Roman" w:eastAsia="SimSun" w:hAnsi="Times New Roman" w:cs="Times New Roman"/>
          <w:kern w:val="3"/>
          <w:sz w:val="24"/>
          <w:szCs w:val="24"/>
        </w:rPr>
        <w:t>Sposób złożenia oferty opisany został w instrukcji dostępnej na miniPortalu.</w:t>
      </w:r>
    </w:p>
    <w:p w14:paraId="4FD76F9E" w14:textId="77777777" w:rsidR="00EB16CE" w:rsidRPr="00FC3FC9" w:rsidRDefault="00EB16CE" w:rsidP="00EB16C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1B6F1925" w14:textId="1B1CA712" w:rsidR="00FC3FC9" w:rsidRPr="00EB16CE" w:rsidRDefault="00FC3FC9" w:rsidP="00122D67">
      <w:pPr>
        <w:pStyle w:val="Akapitzlist"/>
        <w:numPr>
          <w:ilvl w:val="0"/>
          <w:numId w:val="13"/>
        </w:numPr>
        <w:suppressAutoHyphens/>
        <w:autoSpaceDN w:val="0"/>
        <w:jc w:val="both"/>
        <w:textAlignment w:val="baseline"/>
        <w:rPr>
          <w:rFonts w:eastAsia="SimSun"/>
          <w:b/>
          <w:bCs/>
          <w:kern w:val="3"/>
        </w:rPr>
      </w:pPr>
      <w:r w:rsidRPr="00EB16CE">
        <w:rPr>
          <w:rFonts w:eastAsia="SimSun"/>
          <w:b/>
          <w:bCs/>
          <w:kern w:val="3"/>
        </w:rPr>
        <w:t xml:space="preserve">Ofertę wraz z wymaganymi załącznikami należy złożyć w terminie do dnia </w:t>
      </w:r>
      <w:r w:rsidR="002A2DB5" w:rsidRPr="00EB16CE">
        <w:rPr>
          <w:rFonts w:eastAsia="SimSun"/>
          <w:b/>
          <w:bCs/>
          <w:kern w:val="3"/>
        </w:rPr>
        <w:t xml:space="preserve">   </w:t>
      </w:r>
      <w:r w:rsidR="00D16306">
        <w:rPr>
          <w:rFonts w:eastAsia="SimSun"/>
          <w:b/>
          <w:bCs/>
          <w:kern w:val="3"/>
        </w:rPr>
        <w:t>10</w:t>
      </w:r>
      <w:r w:rsidRPr="00EB16CE">
        <w:rPr>
          <w:rFonts w:eastAsia="SimSun"/>
          <w:b/>
          <w:bCs/>
          <w:kern w:val="3"/>
        </w:rPr>
        <w:t>.</w:t>
      </w:r>
      <w:r w:rsidR="005562C6">
        <w:rPr>
          <w:rFonts w:eastAsia="SimSun"/>
          <w:b/>
          <w:bCs/>
          <w:kern w:val="3"/>
        </w:rPr>
        <w:t>01</w:t>
      </w:r>
      <w:r w:rsidRPr="00EB16CE">
        <w:rPr>
          <w:rFonts w:eastAsia="SimSun"/>
          <w:b/>
          <w:bCs/>
          <w:kern w:val="3"/>
        </w:rPr>
        <w:t>.202</w:t>
      </w:r>
      <w:r w:rsidR="005562C6">
        <w:rPr>
          <w:rFonts w:eastAsia="SimSun"/>
          <w:b/>
          <w:bCs/>
          <w:kern w:val="3"/>
        </w:rPr>
        <w:t>2</w:t>
      </w:r>
      <w:r w:rsidR="002A2DB5" w:rsidRPr="00EB16CE">
        <w:rPr>
          <w:rFonts w:eastAsia="SimSun"/>
          <w:b/>
          <w:bCs/>
          <w:kern w:val="3"/>
        </w:rPr>
        <w:t xml:space="preserve">r. </w:t>
      </w:r>
      <w:r w:rsidRPr="00EB16CE">
        <w:rPr>
          <w:rFonts w:eastAsia="SimSun"/>
          <w:b/>
          <w:bCs/>
          <w:kern w:val="3"/>
        </w:rPr>
        <w:t xml:space="preserve"> do godz. </w:t>
      </w:r>
      <w:r w:rsidR="00883475">
        <w:rPr>
          <w:rFonts w:eastAsia="SimSun"/>
          <w:b/>
          <w:bCs/>
          <w:kern w:val="3"/>
        </w:rPr>
        <w:t>09</w:t>
      </w:r>
      <w:r w:rsidRPr="00EB16CE">
        <w:rPr>
          <w:rFonts w:eastAsia="SimSun"/>
          <w:b/>
          <w:bCs/>
          <w:kern w:val="3"/>
        </w:rPr>
        <w:t>:</w:t>
      </w:r>
      <w:r w:rsidR="002B6738">
        <w:rPr>
          <w:rFonts w:eastAsia="SimSun"/>
          <w:b/>
          <w:bCs/>
          <w:kern w:val="3"/>
        </w:rPr>
        <w:t>0</w:t>
      </w:r>
      <w:r w:rsidRPr="00EB16CE">
        <w:rPr>
          <w:rFonts w:eastAsia="SimSun"/>
          <w:b/>
          <w:bCs/>
          <w:kern w:val="3"/>
        </w:rPr>
        <w:t>0.</w:t>
      </w:r>
    </w:p>
    <w:p w14:paraId="151361EF" w14:textId="77777777" w:rsidR="00EB16CE" w:rsidRPr="00EB16CE" w:rsidRDefault="00EB16CE" w:rsidP="00EB16CE">
      <w:pPr>
        <w:pStyle w:val="Akapitzlist"/>
        <w:suppressAutoHyphens/>
        <w:autoSpaceDN w:val="0"/>
        <w:ind w:left="502"/>
        <w:jc w:val="both"/>
        <w:textAlignment w:val="baseline"/>
        <w:rPr>
          <w:rFonts w:eastAsia="SimSun"/>
          <w:b/>
          <w:bCs/>
          <w:kern w:val="3"/>
        </w:rPr>
      </w:pPr>
    </w:p>
    <w:p w14:paraId="796EC117" w14:textId="68D3B3EC" w:rsidR="00EB16CE" w:rsidRPr="00122D67" w:rsidRDefault="00FC3FC9" w:rsidP="00A33E42">
      <w:pPr>
        <w:pStyle w:val="Akapitzlist"/>
        <w:numPr>
          <w:ilvl w:val="0"/>
          <w:numId w:val="13"/>
        </w:numPr>
        <w:suppressAutoHyphens/>
        <w:autoSpaceDN w:val="0"/>
        <w:ind w:left="502"/>
        <w:jc w:val="both"/>
        <w:textAlignment w:val="baseline"/>
        <w:rPr>
          <w:rFonts w:eastAsia="SimSun"/>
          <w:kern w:val="3"/>
        </w:rPr>
      </w:pPr>
      <w:r w:rsidRPr="00122D67">
        <w:rPr>
          <w:rFonts w:eastAsia="SimSun"/>
          <w:b/>
          <w:bCs/>
          <w:kern w:val="3"/>
        </w:rPr>
        <w:t xml:space="preserve">Otwarcie ofert nastąpi w dniu </w:t>
      </w:r>
      <w:r w:rsidR="00D16306">
        <w:rPr>
          <w:rFonts w:eastAsia="SimSun"/>
          <w:b/>
          <w:bCs/>
          <w:kern w:val="3"/>
        </w:rPr>
        <w:t>10</w:t>
      </w:r>
      <w:r w:rsidR="00122D67">
        <w:rPr>
          <w:rFonts w:eastAsia="SimSun"/>
          <w:b/>
          <w:bCs/>
          <w:kern w:val="3"/>
        </w:rPr>
        <w:t>.</w:t>
      </w:r>
      <w:r w:rsidR="00B667E8">
        <w:rPr>
          <w:rFonts w:eastAsia="SimSun"/>
          <w:b/>
          <w:bCs/>
          <w:kern w:val="3"/>
        </w:rPr>
        <w:t>01</w:t>
      </w:r>
      <w:r w:rsidR="00122D67">
        <w:rPr>
          <w:rFonts w:eastAsia="SimSun"/>
          <w:b/>
          <w:bCs/>
          <w:kern w:val="3"/>
        </w:rPr>
        <w:t>.202</w:t>
      </w:r>
      <w:r w:rsidR="00B667E8">
        <w:rPr>
          <w:rFonts w:eastAsia="SimSun"/>
          <w:b/>
          <w:bCs/>
          <w:kern w:val="3"/>
        </w:rPr>
        <w:t>2</w:t>
      </w:r>
      <w:r w:rsidR="00122D67">
        <w:rPr>
          <w:rFonts w:eastAsia="SimSun"/>
          <w:b/>
          <w:bCs/>
          <w:kern w:val="3"/>
        </w:rPr>
        <w:t xml:space="preserve"> r. o godz. </w:t>
      </w:r>
      <w:r w:rsidR="00883475">
        <w:rPr>
          <w:rFonts w:eastAsia="SimSun"/>
          <w:b/>
          <w:bCs/>
          <w:kern w:val="3"/>
        </w:rPr>
        <w:t>09</w:t>
      </w:r>
      <w:r w:rsidR="00122D67">
        <w:rPr>
          <w:rFonts w:eastAsia="SimSun"/>
          <w:b/>
          <w:bCs/>
          <w:kern w:val="3"/>
        </w:rPr>
        <w:t>.</w:t>
      </w:r>
      <w:r w:rsidR="00BA2407">
        <w:rPr>
          <w:rFonts w:eastAsia="SimSun"/>
          <w:b/>
          <w:bCs/>
          <w:kern w:val="3"/>
        </w:rPr>
        <w:t>10</w:t>
      </w:r>
    </w:p>
    <w:p w14:paraId="5C86321C" w14:textId="7670B336" w:rsidR="00FC3FC9" w:rsidRPr="00EB16CE" w:rsidRDefault="00FC3FC9" w:rsidP="00122D67">
      <w:pPr>
        <w:pStyle w:val="Akapitzlist"/>
        <w:numPr>
          <w:ilvl w:val="0"/>
          <w:numId w:val="13"/>
        </w:numPr>
        <w:suppressAutoHyphens/>
        <w:autoSpaceDN w:val="0"/>
        <w:jc w:val="both"/>
        <w:textAlignment w:val="baseline"/>
        <w:rPr>
          <w:rFonts w:eastAsia="SimSun"/>
          <w:kern w:val="3"/>
        </w:rPr>
      </w:pPr>
      <w:r w:rsidRPr="00EB16CE">
        <w:rPr>
          <w:rFonts w:eastAsia="SimSun"/>
          <w:kern w:val="3"/>
        </w:rPr>
        <w:t xml:space="preserve">Zamawiający, najpóźniej przed otwarciem ofert, udostępnia na stronie internetowej prowadzonego postępowania informację o kwocie, jaką zamierza przeznaczyć na sfinansowanie zamówienia. </w:t>
      </w:r>
    </w:p>
    <w:p w14:paraId="1B49B9FC" w14:textId="77777777" w:rsidR="00EB16CE" w:rsidRPr="00EB16CE" w:rsidRDefault="00EB16CE" w:rsidP="00EB16CE">
      <w:pPr>
        <w:pStyle w:val="Akapitzlist"/>
        <w:suppressAutoHyphens/>
        <w:autoSpaceDN w:val="0"/>
        <w:ind w:left="502"/>
        <w:jc w:val="both"/>
        <w:textAlignment w:val="baseline"/>
        <w:rPr>
          <w:rFonts w:eastAsia="SimSun"/>
          <w:kern w:val="3"/>
        </w:rPr>
      </w:pPr>
    </w:p>
    <w:p w14:paraId="233D5123" w14:textId="0D10793E" w:rsidR="00FC3FC9" w:rsidRPr="00EB16CE" w:rsidRDefault="00FC3FC9" w:rsidP="00122D67">
      <w:pPr>
        <w:pStyle w:val="Akapitzlist"/>
        <w:numPr>
          <w:ilvl w:val="0"/>
          <w:numId w:val="13"/>
        </w:numPr>
        <w:suppressAutoHyphens/>
        <w:autoSpaceDN w:val="0"/>
        <w:jc w:val="both"/>
        <w:textAlignment w:val="baseline"/>
        <w:rPr>
          <w:rFonts w:eastAsia="SimSun"/>
          <w:kern w:val="3"/>
        </w:rPr>
      </w:pPr>
      <w:r w:rsidRPr="00EB16CE">
        <w:rPr>
          <w:rFonts w:eastAsia="SimSun"/>
          <w:kern w:val="3"/>
        </w:rPr>
        <w:t>Zamawiający odrzuci ofertę złożoną po terminie składania ofert.</w:t>
      </w:r>
    </w:p>
    <w:p w14:paraId="6F916E02" w14:textId="77777777" w:rsidR="00EB16CE" w:rsidRPr="00EB16CE" w:rsidRDefault="00EB16CE" w:rsidP="00EB16CE">
      <w:pPr>
        <w:pStyle w:val="Akapitzlist"/>
        <w:rPr>
          <w:rFonts w:eastAsia="SimSun"/>
          <w:kern w:val="3"/>
        </w:rPr>
      </w:pPr>
    </w:p>
    <w:p w14:paraId="025E73F3" w14:textId="528D874F" w:rsidR="00FC3FC9" w:rsidRDefault="00FC3FC9" w:rsidP="00122D67">
      <w:pPr>
        <w:pStyle w:val="Akapitzlist"/>
        <w:numPr>
          <w:ilvl w:val="0"/>
          <w:numId w:val="13"/>
        </w:numPr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</w:rPr>
      </w:pPr>
      <w:r w:rsidRPr="00EB16CE">
        <w:rPr>
          <w:rFonts w:eastAsia="SimSun"/>
          <w:kern w:val="3"/>
        </w:rPr>
        <w:t>Wykonawca po upływie terminu składania ofert nie może wycofać złożonej oferty.</w:t>
      </w:r>
    </w:p>
    <w:p w14:paraId="23DB309E" w14:textId="77777777" w:rsidR="00EB16CE" w:rsidRPr="00EB16CE" w:rsidRDefault="00EB16CE" w:rsidP="00EB16CE">
      <w:pPr>
        <w:pStyle w:val="Akapitzlist"/>
        <w:rPr>
          <w:rFonts w:eastAsia="SimSun"/>
          <w:kern w:val="3"/>
        </w:rPr>
      </w:pPr>
    </w:p>
    <w:p w14:paraId="7C92E8A5" w14:textId="2E98A867" w:rsidR="00FC3FC9" w:rsidRPr="00EB16CE" w:rsidRDefault="00FC3FC9" w:rsidP="00122D67">
      <w:pPr>
        <w:pStyle w:val="Akapitzlist"/>
        <w:numPr>
          <w:ilvl w:val="0"/>
          <w:numId w:val="13"/>
        </w:numPr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</w:rPr>
      </w:pPr>
      <w:r w:rsidRPr="00EB16CE">
        <w:rPr>
          <w:rFonts w:eastAsia="SimSun"/>
          <w:kern w:val="3"/>
        </w:rPr>
        <w:t xml:space="preserve">Zamawiający, niezwłocznie po otwarciu ofert, udostępnia na stronie internetowej prowadzonego postępowania informacje o: </w:t>
      </w:r>
    </w:p>
    <w:p w14:paraId="2AF40B10" w14:textId="77777777" w:rsidR="00FC3FC9" w:rsidRPr="00FC3FC9" w:rsidRDefault="00FC3FC9" w:rsidP="00086211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C3FC9">
        <w:rPr>
          <w:rFonts w:ascii="Times New Roman" w:eastAsia="SimSun" w:hAnsi="Times New Roman" w:cs="Times New Roman"/>
          <w:kern w:val="3"/>
          <w:sz w:val="24"/>
          <w:szCs w:val="24"/>
        </w:rPr>
        <w:t>1) nazwach albo imionach i nazwiskach oraz siedzibach lub miejscach prowadzonej działalności gospodarczej albo miejscach zamieszkania Wykonawców, których oferty zostały otwarte,</w:t>
      </w:r>
    </w:p>
    <w:p w14:paraId="6F593ECC" w14:textId="77777777" w:rsidR="002A2DB5" w:rsidRDefault="00FC3FC9" w:rsidP="00086211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C3FC9">
        <w:rPr>
          <w:rFonts w:ascii="Times New Roman" w:eastAsia="SimSun" w:hAnsi="Times New Roman" w:cs="Times New Roman"/>
          <w:kern w:val="3"/>
          <w:sz w:val="24"/>
          <w:szCs w:val="24"/>
        </w:rPr>
        <w:t xml:space="preserve"> 2) cenach lub kosztach zawartych w ofertach.</w:t>
      </w:r>
    </w:p>
    <w:p w14:paraId="4DCB1E15" w14:textId="61C66CBE" w:rsidR="0078271E" w:rsidRDefault="00086211" w:rsidP="00086211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br/>
      </w:r>
      <w:r w:rsidR="00FC3FC9" w:rsidRPr="00FC3FC9">
        <w:rPr>
          <w:rFonts w:ascii="Times New Roman" w:eastAsia="SimSun" w:hAnsi="Times New Roman" w:cs="Times New Roman"/>
          <w:kern w:val="3"/>
          <w:sz w:val="24"/>
          <w:szCs w:val="24"/>
        </w:rPr>
        <w:t>8. W przypadku wystąpienia awarii systemu teleinformatycznego, która spowoduje brak możliwości otwarcia ofert w terminie określonym przez Zamawiającego, otwarcie ofert nastąpi ni</w:t>
      </w:r>
      <w:r w:rsidR="0078271E">
        <w:rPr>
          <w:rFonts w:ascii="Times New Roman" w:eastAsia="SimSun" w:hAnsi="Times New Roman" w:cs="Times New Roman"/>
          <w:kern w:val="3"/>
          <w:sz w:val="24"/>
          <w:szCs w:val="24"/>
        </w:rPr>
        <w:t>ezwłocznie po usunięciu awarii.</w:t>
      </w:r>
    </w:p>
    <w:p w14:paraId="1446A232" w14:textId="77777777" w:rsidR="00EB16CE" w:rsidRDefault="00EB16CE" w:rsidP="00086211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044DDCC8" w14:textId="77777777" w:rsidR="00FC3FC9" w:rsidRDefault="00FC3FC9" w:rsidP="00086211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C3FC9">
        <w:rPr>
          <w:rFonts w:ascii="Times New Roman" w:eastAsia="SimSun" w:hAnsi="Times New Roman" w:cs="Times New Roman"/>
          <w:kern w:val="3"/>
          <w:sz w:val="24"/>
          <w:szCs w:val="24"/>
        </w:rPr>
        <w:t>9. Zamawiający poinformuje o zmianie terminu otwarcia ofert na stronie internetowej prowadzonego postępowania.</w:t>
      </w:r>
    </w:p>
    <w:p w14:paraId="3A1B8D45" w14:textId="77777777" w:rsidR="0078271E" w:rsidRDefault="0078271E" w:rsidP="00086211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2F3733F4" w14:textId="74C92497" w:rsidR="00FC3FC9" w:rsidRDefault="00FC3FC9" w:rsidP="009A669E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FC3FC9">
        <w:rPr>
          <w:rFonts w:ascii="Times New Roman" w:eastAsia="SimSun" w:hAnsi="Times New Roman" w:cs="Times New Roman"/>
          <w:b/>
          <w:kern w:val="3"/>
          <w:sz w:val="24"/>
          <w:szCs w:val="24"/>
        </w:rPr>
        <w:t>X</w:t>
      </w:r>
      <w:r w:rsidR="004B70E4">
        <w:rPr>
          <w:rFonts w:ascii="Times New Roman" w:eastAsia="SimSun" w:hAnsi="Times New Roman" w:cs="Times New Roman"/>
          <w:b/>
          <w:kern w:val="3"/>
          <w:sz w:val="24"/>
          <w:szCs w:val="24"/>
        </w:rPr>
        <w:t>X</w:t>
      </w:r>
      <w:r w:rsidR="009A669E">
        <w:rPr>
          <w:rFonts w:ascii="Times New Roman" w:eastAsia="SimSun" w:hAnsi="Times New Roman" w:cs="Times New Roman"/>
          <w:b/>
          <w:kern w:val="3"/>
          <w:sz w:val="24"/>
          <w:szCs w:val="24"/>
        </w:rPr>
        <w:t>.</w:t>
      </w:r>
      <w:r w:rsidRPr="00FC3FC9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  <w:r w:rsidR="00EB16CE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  <w:r w:rsidRPr="00FC3FC9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INFORMACJE O FORMALNOŚCIACH, JAKIE POWINNY ZOSTAĆ DOPEŁNIONE PO WYBORZE OFERTY W CELU ZAWARCIA UMOWY </w:t>
      </w:r>
      <w:r w:rsidR="009A669E">
        <w:rPr>
          <w:rFonts w:ascii="Times New Roman" w:eastAsia="SimSun" w:hAnsi="Times New Roman" w:cs="Times New Roman"/>
          <w:b/>
          <w:kern w:val="3"/>
          <w:sz w:val="24"/>
          <w:szCs w:val="24"/>
        </w:rPr>
        <w:br/>
      </w:r>
      <w:r w:rsidRPr="00FC3FC9">
        <w:rPr>
          <w:rFonts w:ascii="Times New Roman" w:eastAsia="SimSun" w:hAnsi="Times New Roman" w:cs="Times New Roman"/>
          <w:b/>
          <w:kern w:val="3"/>
          <w:sz w:val="24"/>
          <w:szCs w:val="24"/>
        </w:rPr>
        <w:t>W SPRAWIE ZAMÓWIENIA PUBLICZNEGO</w:t>
      </w:r>
    </w:p>
    <w:p w14:paraId="73D0DF0B" w14:textId="77777777" w:rsidR="0078271E" w:rsidRPr="00FC3FC9" w:rsidRDefault="0078271E" w:rsidP="00FC3FC9">
      <w:pPr>
        <w:suppressAutoHyphens/>
        <w:autoSpaceDN w:val="0"/>
        <w:spacing w:after="0"/>
        <w:ind w:left="36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14:paraId="2F09AD2C" w14:textId="77777777" w:rsidR="00FC3FC9" w:rsidRPr="00FC3FC9" w:rsidRDefault="00FC3FC9" w:rsidP="009A669E">
      <w:pPr>
        <w:suppressAutoHyphens/>
        <w:autoSpaceDN w:val="0"/>
        <w:spacing w:after="12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C3FC9">
        <w:rPr>
          <w:rFonts w:ascii="Times New Roman" w:eastAsia="SimSun" w:hAnsi="Times New Roman" w:cs="Times New Roman"/>
          <w:kern w:val="3"/>
          <w:sz w:val="24"/>
          <w:szCs w:val="24"/>
        </w:rPr>
        <w:lastRenderedPageBreak/>
        <w:t xml:space="preserve">Informacje o formalnościach, jakie powinny zostać dopełnione po wyborze oferty </w:t>
      </w:r>
      <w:r w:rsidR="0078271E">
        <w:rPr>
          <w:rFonts w:ascii="Times New Roman" w:eastAsia="SimSun" w:hAnsi="Times New Roman" w:cs="Times New Roman"/>
          <w:kern w:val="3"/>
          <w:sz w:val="24"/>
          <w:szCs w:val="24"/>
        </w:rPr>
        <w:br/>
      </w:r>
      <w:r w:rsidRPr="00FC3FC9">
        <w:rPr>
          <w:rFonts w:ascii="Times New Roman" w:eastAsia="SimSun" w:hAnsi="Times New Roman" w:cs="Times New Roman"/>
          <w:kern w:val="3"/>
          <w:sz w:val="24"/>
          <w:szCs w:val="24"/>
        </w:rPr>
        <w:t>w celu zawarcia umowy w sprawie zamówienia publicznego</w:t>
      </w:r>
    </w:p>
    <w:p w14:paraId="21453459" w14:textId="253D40BE" w:rsidR="00FC3FC9" w:rsidRDefault="00FC3FC9" w:rsidP="00FC3FC9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9A669E">
        <w:rPr>
          <w:rFonts w:ascii="Times New Roman" w:eastAsia="SimSun" w:hAnsi="Times New Roman" w:cs="Times New Roman"/>
          <w:b/>
          <w:kern w:val="3"/>
          <w:sz w:val="24"/>
          <w:szCs w:val="24"/>
        </w:rPr>
        <w:t>(dotyczy wszystkich części)</w:t>
      </w:r>
    </w:p>
    <w:p w14:paraId="39E97471" w14:textId="77777777" w:rsidR="009A669E" w:rsidRPr="009A669E" w:rsidRDefault="009A669E" w:rsidP="00FC3FC9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14:paraId="76F5F91E" w14:textId="77777777" w:rsidR="00FC3FC9" w:rsidRPr="00FC3FC9" w:rsidRDefault="00FC3FC9" w:rsidP="00FC3FC9">
      <w:pPr>
        <w:numPr>
          <w:ilvl w:val="0"/>
          <w:numId w:val="20"/>
        </w:numPr>
        <w:suppressAutoHyphens/>
        <w:autoSpaceDN w:val="0"/>
        <w:spacing w:after="0" w:line="276" w:lineRule="auto"/>
        <w:ind w:left="357" w:hanging="357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</w:rPr>
      </w:pPr>
      <w:r w:rsidRPr="00FC3FC9">
        <w:rPr>
          <w:rFonts w:ascii="Times New Roman" w:eastAsia="SimSun" w:hAnsi="Times New Roman" w:cs="Times New Roman"/>
          <w:bCs/>
          <w:kern w:val="3"/>
          <w:sz w:val="24"/>
          <w:szCs w:val="24"/>
        </w:rPr>
        <w:t>Zamawiający zawrze umowę w sprawie zamówienia publicznego w terminach określonych w art. 308 ust. 2 ustawy Pzp.</w:t>
      </w:r>
    </w:p>
    <w:p w14:paraId="5562FC58" w14:textId="77777777" w:rsidR="00FC3FC9" w:rsidRPr="00FC3FC9" w:rsidRDefault="00FC3FC9" w:rsidP="00FC3FC9">
      <w:pPr>
        <w:numPr>
          <w:ilvl w:val="0"/>
          <w:numId w:val="18"/>
        </w:numPr>
        <w:suppressAutoHyphens/>
        <w:autoSpaceDN w:val="0"/>
        <w:spacing w:after="0" w:line="276" w:lineRule="auto"/>
        <w:ind w:left="357" w:hanging="357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</w:rPr>
      </w:pPr>
      <w:r w:rsidRPr="00FC3FC9">
        <w:rPr>
          <w:rFonts w:ascii="Times New Roman" w:eastAsia="SimSun" w:hAnsi="Times New Roman" w:cs="Times New Roman"/>
          <w:bCs/>
          <w:kern w:val="3"/>
          <w:sz w:val="24"/>
          <w:szCs w:val="24"/>
        </w:rPr>
        <w:t>Zamawiający powiadomi Wykonawcę, którego oferta została wybrana, o terminie i miejscu zawarcia umowy.</w:t>
      </w:r>
    </w:p>
    <w:p w14:paraId="51778CF7" w14:textId="77777777" w:rsidR="00FC3FC9" w:rsidRPr="00FC3FC9" w:rsidRDefault="00FC3FC9" w:rsidP="00FC3FC9">
      <w:pPr>
        <w:numPr>
          <w:ilvl w:val="0"/>
          <w:numId w:val="18"/>
        </w:numPr>
        <w:suppressAutoHyphens/>
        <w:autoSpaceDN w:val="0"/>
        <w:spacing w:after="0" w:line="276" w:lineRule="auto"/>
        <w:ind w:left="357" w:hanging="357"/>
        <w:jc w:val="both"/>
        <w:textAlignment w:val="baseline"/>
        <w:rPr>
          <w:rFonts w:ascii="Times New Roman" w:eastAsia="SimSun" w:hAnsi="Times New Roman" w:cs="Times New Roman"/>
          <w:bCs/>
          <w:spacing w:val="-2"/>
          <w:kern w:val="3"/>
          <w:sz w:val="24"/>
          <w:szCs w:val="24"/>
        </w:rPr>
      </w:pPr>
      <w:r w:rsidRPr="00FC3FC9">
        <w:rPr>
          <w:rFonts w:ascii="Times New Roman" w:eastAsia="SimSun" w:hAnsi="Times New Roman" w:cs="Times New Roman"/>
          <w:bCs/>
          <w:spacing w:val="-2"/>
          <w:kern w:val="3"/>
          <w:sz w:val="24"/>
          <w:szCs w:val="24"/>
        </w:rPr>
        <w:t>W przypadku wyboru najkorzystniejszej oferty Wykonawców wspólnie ubiegających się o udzielenie zamówienia, Zamawiający żąda przed zawarciem umowy w sprawie zamówienia publicznego, umowy regulującej współpracę tych Wykonawców.</w:t>
      </w:r>
    </w:p>
    <w:p w14:paraId="7267C721" w14:textId="77777777" w:rsidR="00FC3FC9" w:rsidRPr="00FC3FC9" w:rsidRDefault="00FC3FC9" w:rsidP="00FC3FC9">
      <w:pPr>
        <w:numPr>
          <w:ilvl w:val="0"/>
          <w:numId w:val="18"/>
        </w:numPr>
        <w:suppressAutoHyphens/>
        <w:autoSpaceDN w:val="0"/>
        <w:spacing w:after="0" w:line="276" w:lineRule="auto"/>
        <w:ind w:left="357" w:hanging="357"/>
        <w:jc w:val="both"/>
        <w:textAlignment w:val="baseline"/>
        <w:rPr>
          <w:rFonts w:ascii="Times New Roman" w:eastAsia="SimSun" w:hAnsi="Times New Roman" w:cs="Times New Roman"/>
          <w:bCs/>
          <w:spacing w:val="-2"/>
          <w:kern w:val="3"/>
          <w:sz w:val="24"/>
          <w:szCs w:val="24"/>
        </w:rPr>
      </w:pPr>
      <w:r w:rsidRPr="00FC3FC9">
        <w:rPr>
          <w:rFonts w:ascii="Times New Roman" w:eastAsia="SimSun" w:hAnsi="Times New Roman" w:cs="Times New Roman"/>
          <w:bCs/>
          <w:spacing w:val="-2"/>
          <w:kern w:val="3"/>
          <w:sz w:val="24"/>
          <w:szCs w:val="24"/>
        </w:rPr>
        <w:t>Osoby reprezentujące Wykonawcę przy podpisaniu umowy zobowiązane są posiadać ze sobą dokumenty potwierdzające ich umocowanie do podpisania umowy, o ile umocowanie to nie będzie wynikać z dokumentów załączonych do oferty.</w:t>
      </w:r>
    </w:p>
    <w:p w14:paraId="124F304E" w14:textId="638D992F" w:rsidR="00FC3FC9" w:rsidRPr="00FC3FC9" w:rsidRDefault="00FC3FC9" w:rsidP="00FC3FC9">
      <w:pPr>
        <w:numPr>
          <w:ilvl w:val="0"/>
          <w:numId w:val="18"/>
        </w:numPr>
        <w:suppressAutoHyphens/>
        <w:autoSpaceDN w:val="0"/>
        <w:spacing w:after="0" w:line="276" w:lineRule="auto"/>
        <w:ind w:left="357" w:hanging="357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</w:rPr>
      </w:pPr>
      <w:r w:rsidRPr="00FC3FC9">
        <w:rPr>
          <w:rFonts w:ascii="Times New Roman" w:eastAsia="SimSun" w:hAnsi="Times New Roman" w:cs="Times New Roman"/>
          <w:bCs/>
          <w:kern w:val="3"/>
          <w:sz w:val="24"/>
          <w:szCs w:val="24"/>
        </w:rPr>
        <w:t xml:space="preserve">Jeśli wykonawcą jest spółka cywilna przedłożyć należy wyciąg z umowy spółki oraz ewentualną uchwałę wszystkich wspólników w zakresie należytej reprezentacji (art. 866 k.c.). W przypadku, gdy umowę  podpisuje jeden ze wspólników spółki cywilnej, pozostali jej przedsiębiorcy muszą przedłożyć stosowne dla niego upoważnienie do reprezentowania w sprawie (wybór Wykonawcy będącego spółką cywilną, skutkuje podpisaniem umowy ze wszystkimi przedsiębiorcami prowadzącymi w tej formie </w:t>
      </w:r>
      <w:r w:rsidR="00EB16CE">
        <w:rPr>
          <w:rFonts w:ascii="Times New Roman" w:eastAsia="SimSun" w:hAnsi="Times New Roman" w:cs="Times New Roman"/>
          <w:bCs/>
          <w:kern w:val="3"/>
          <w:sz w:val="24"/>
          <w:szCs w:val="24"/>
        </w:rPr>
        <w:br/>
      </w:r>
      <w:r w:rsidRPr="00FC3FC9">
        <w:rPr>
          <w:rFonts w:ascii="Times New Roman" w:eastAsia="SimSun" w:hAnsi="Times New Roman" w:cs="Times New Roman"/>
          <w:bCs/>
          <w:kern w:val="3"/>
          <w:sz w:val="24"/>
          <w:szCs w:val="24"/>
        </w:rPr>
        <w:t>i nazwie działalność gospodarczą).</w:t>
      </w:r>
    </w:p>
    <w:p w14:paraId="02FCE8CC" w14:textId="77777777" w:rsidR="00FC3FC9" w:rsidRPr="00FC3FC9" w:rsidRDefault="00FC3FC9" w:rsidP="00FC3FC9">
      <w:pPr>
        <w:suppressAutoHyphens/>
        <w:autoSpaceDN w:val="0"/>
        <w:spacing w:after="0" w:line="276" w:lineRule="auto"/>
        <w:ind w:left="357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</w:p>
    <w:p w14:paraId="3B7B8006" w14:textId="621577B5" w:rsidR="00FC3FC9" w:rsidRPr="00FC3FC9" w:rsidRDefault="00FC3FC9" w:rsidP="00FC3FC9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FC3FC9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X</w:t>
      </w:r>
      <w:r w:rsidR="004B70E4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XI</w:t>
      </w:r>
      <w:r w:rsidR="00685BCB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. </w:t>
      </w:r>
      <w:r w:rsidRPr="00FC3FC9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 </w:t>
      </w:r>
      <w:r w:rsidRPr="00FC3FC9">
        <w:rPr>
          <w:rFonts w:ascii="Times New Roman" w:eastAsia="SimSun" w:hAnsi="Times New Roman" w:cs="Times New Roman"/>
          <w:b/>
          <w:kern w:val="3"/>
          <w:sz w:val="24"/>
          <w:szCs w:val="24"/>
        </w:rPr>
        <w:t>WYMAGANIA DOTYCZĄCE WADIUM</w:t>
      </w:r>
    </w:p>
    <w:p w14:paraId="0BEB3C94" w14:textId="56BC17C9" w:rsidR="00FC3FC9" w:rsidRDefault="00FC3FC9" w:rsidP="00FC3FC9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FC3FC9">
        <w:rPr>
          <w:rFonts w:ascii="Times New Roman" w:eastAsia="SimSun" w:hAnsi="Times New Roman" w:cs="Times New Roman"/>
          <w:b/>
          <w:kern w:val="3"/>
          <w:sz w:val="24"/>
          <w:szCs w:val="24"/>
        </w:rPr>
        <w:t>(dotyczy wszystkich  części)</w:t>
      </w:r>
    </w:p>
    <w:p w14:paraId="08E953B7" w14:textId="77777777" w:rsidR="009A669E" w:rsidRPr="00FC3FC9" w:rsidRDefault="009A669E" w:rsidP="00FC3FC9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14:paraId="5A7FAE70" w14:textId="77777777" w:rsidR="00FC3FC9" w:rsidRPr="00FC3FC9" w:rsidRDefault="00FC3FC9" w:rsidP="00FC3FC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C3FC9">
        <w:rPr>
          <w:rFonts w:ascii="Times New Roman" w:eastAsia="Times New Roman" w:hAnsi="Times New Roman" w:cs="Times New Roman"/>
          <w:kern w:val="3"/>
          <w:sz w:val="24"/>
          <w:szCs w:val="24"/>
        </w:rPr>
        <w:t>Zamawiający nie wymaga wniesienia wadium.</w:t>
      </w:r>
    </w:p>
    <w:p w14:paraId="6F53F320" w14:textId="77777777" w:rsidR="00FC3FC9" w:rsidRPr="00FC3FC9" w:rsidRDefault="00FC3FC9" w:rsidP="00FC3FC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14:paraId="02A2F6CF" w14:textId="6C9E43F3" w:rsidR="00FC3FC9" w:rsidRPr="00FC3FC9" w:rsidRDefault="00FC3FC9" w:rsidP="00FC3FC9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 w:rsidRPr="00FC3FC9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X</w:t>
      </w:r>
      <w:r w:rsidR="004B70E4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XII</w:t>
      </w:r>
      <w:r w:rsidRPr="00FC3FC9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.</w:t>
      </w:r>
      <w:r w:rsidR="00685BCB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 </w:t>
      </w:r>
      <w:r w:rsidRPr="00FC3FC9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TERMIN WIĄZANIA OFERTĄ </w:t>
      </w:r>
    </w:p>
    <w:p w14:paraId="40E31121" w14:textId="757F6B55" w:rsidR="00FC3FC9" w:rsidRPr="00685BCB" w:rsidRDefault="00685BCB" w:rsidP="00FC3FC9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>(</w:t>
      </w:r>
      <w:r w:rsidR="00FC3FC9" w:rsidRPr="00685BCB">
        <w:rPr>
          <w:rFonts w:ascii="Times New Roman" w:eastAsia="SimSun" w:hAnsi="Times New Roman" w:cs="Times New Roman"/>
          <w:b/>
          <w:kern w:val="3"/>
          <w:sz w:val="24"/>
          <w:szCs w:val="24"/>
        </w:rPr>
        <w:t>dot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>yczy</w:t>
      </w:r>
      <w:r w:rsidR="00FC3FC9" w:rsidRPr="00685BCB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wszystkich części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>)</w:t>
      </w:r>
    </w:p>
    <w:p w14:paraId="62150617" w14:textId="77777777" w:rsidR="00FC3FC9" w:rsidRPr="00FC3FC9" w:rsidRDefault="00FC3FC9" w:rsidP="004B70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</w:p>
    <w:p w14:paraId="5B978ECC" w14:textId="0FF8F84C" w:rsidR="00FC3FC9" w:rsidRPr="00FC3FC9" w:rsidRDefault="00FC3FC9" w:rsidP="004B70E4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C3FC9">
        <w:rPr>
          <w:rFonts w:ascii="Times New Roman" w:eastAsia="SimSun" w:hAnsi="Times New Roman" w:cs="Times New Roman"/>
          <w:kern w:val="3"/>
          <w:sz w:val="24"/>
          <w:szCs w:val="24"/>
        </w:rPr>
        <w:t xml:space="preserve">1. Wykonawca jest związany ofertą przez okres 30 dni, tj. do dnia </w:t>
      </w:r>
      <w:r w:rsidR="00AA2F83" w:rsidRPr="00222A53">
        <w:rPr>
          <w:rFonts w:ascii="Times New Roman" w:eastAsia="SimSun" w:hAnsi="Times New Roman" w:cs="Times New Roman"/>
          <w:kern w:val="3"/>
          <w:sz w:val="24"/>
          <w:szCs w:val="24"/>
        </w:rPr>
        <w:t>0</w:t>
      </w:r>
      <w:r w:rsidR="00222A53" w:rsidRPr="00222A53">
        <w:rPr>
          <w:rFonts w:ascii="Times New Roman" w:eastAsia="SimSun" w:hAnsi="Times New Roman" w:cs="Times New Roman"/>
          <w:kern w:val="3"/>
          <w:sz w:val="24"/>
          <w:szCs w:val="24"/>
        </w:rPr>
        <w:t>8</w:t>
      </w:r>
      <w:r w:rsidR="004B70E4" w:rsidRPr="00222A53">
        <w:rPr>
          <w:rFonts w:ascii="Times New Roman" w:eastAsia="SimSun" w:hAnsi="Times New Roman" w:cs="Times New Roman"/>
          <w:kern w:val="3"/>
          <w:sz w:val="24"/>
          <w:szCs w:val="24"/>
        </w:rPr>
        <w:t>.</w:t>
      </w:r>
      <w:r w:rsidR="00122D67" w:rsidRPr="00222A53">
        <w:rPr>
          <w:rFonts w:ascii="Times New Roman" w:eastAsia="SimSun" w:hAnsi="Times New Roman" w:cs="Times New Roman"/>
          <w:kern w:val="3"/>
          <w:sz w:val="24"/>
          <w:szCs w:val="24"/>
        </w:rPr>
        <w:t>0</w:t>
      </w:r>
      <w:r w:rsidR="00AA2F83" w:rsidRPr="00222A53">
        <w:rPr>
          <w:rFonts w:ascii="Times New Roman" w:eastAsia="SimSun" w:hAnsi="Times New Roman" w:cs="Times New Roman"/>
          <w:kern w:val="3"/>
          <w:sz w:val="24"/>
          <w:szCs w:val="24"/>
        </w:rPr>
        <w:t>2</w:t>
      </w:r>
      <w:r w:rsidR="004B70E4" w:rsidRPr="00222A53">
        <w:rPr>
          <w:rFonts w:ascii="Times New Roman" w:eastAsia="SimSun" w:hAnsi="Times New Roman" w:cs="Times New Roman"/>
          <w:kern w:val="3"/>
          <w:sz w:val="24"/>
          <w:szCs w:val="24"/>
        </w:rPr>
        <w:t>.202</w:t>
      </w:r>
      <w:r w:rsidR="00122D67" w:rsidRPr="00222A53">
        <w:rPr>
          <w:rFonts w:ascii="Times New Roman" w:eastAsia="SimSun" w:hAnsi="Times New Roman" w:cs="Times New Roman"/>
          <w:kern w:val="3"/>
          <w:sz w:val="24"/>
          <w:szCs w:val="24"/>
        </w:rPr>
        <w:t>2</w:t>
      </w:r>
      <w:r w:rsidR="004B70E4" w:rsidRPr="00222A53">
        <w:rPr>
          <w:rFonts w:ascii="Times New Roman" w:eastAsia="SimSun" w:hAnsi="Times New Roman" w:cs="Times New Roman"/>
          <w:kern w:val="3"/>
          <w:sz w:val="24"/>
          <w:szCs w:val="24"/>
        </w:rPr>
        <w:t xml:space="preserve"> r.</w:t>
      </w:r>
      <w:r w:rsidR="004B70E4" w:rsidRPr="004B70E4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4B70E4" w:rsidRPr="004B70E4">
        <w:rPr>
          <w:rFonts w:ascii="Times New Roman" w:eastAsia="SimSun" w:hAnsi="Times New Roman" w:cs="Times New Roman"/>
          <w:kern w:val="3"/>
          <w:sz w:val="24"/>
          <w:szCs w:val="24"/>
        </w:rPr>
        <w:br/>
      </w:r>
      <w:r w:rsidRPr="00FC3FC9">
        <w:rPr>
          <w:rFonts w:ascii="Times New Roman" w:eastAsia="SimSun" w:hAnsi="Times New Roman" w:cs="Times New Roman"/>
          <w:kern w:val="3"/>
          <w:sz w:val="24"/>
          <w:szCs w:val="24"/>
        </w:rPr>
        <w:t xml:space="preserve">Bieg terminu związania ofertą rozpoczyna się wraz z upływem terminu składania ofert. </w:t>
      </w:r>
      <w:r w:rsidR="004B70E4" w:rsidRPr="004B70E4">
        <w:rPr>
          <w:rFonts w:ascii="Times New Roman" w:eastAsia="SimSun" w:hAnsi="Times New Roman" w:cs="Times New Roman"/>
          <w:kern w:val="3"/>
          <w:sz w:val="24"/>
          <w:szCs w:val="24"/>
        </w:rPr>
        <w:br/>
      </w:r>
      <w:r w:rsidRPr="00FC3FC9">
        <w:rPr>
          <w:rFonts w:ascii="Times New Roman" w:eastAsia="SimSun" w:hAnsi="Times New Roman" w:cs="Times New Roman"/>
          <w:kern w:val="3"/>
          <w:sz w:val="24"/>
          <w:szCs w:val="24"/>
        </w:rPr>
        <w:t xml:space="preserve">2. W przypadku gdy wybór najkorzystniejszej oferty nie nastąpi przed upływem terminu związania ofertą określonego w SWZ, Zamawiający przed upływem terminu związania ofertą zwraca się jednokrotnie do Wykonawców o wyrażenie zgody na przedłużenie tego terminu o wskazany okres, nie dłuższy niż 30 dni. </w:t>
      </w:r>
    </w:p>
    <w:p w14:paraId="604E1E45" w14:textId="77777777" w:rsidR="00FC3FC9" w:rsidRPr="00FC3FC9" w:rsidRDefault="00FC3FC9" w:rsidP="004B70E4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 w:rsidRPr="00FC3FC9">
        <w:rPr>
          <w:rFonts w:ascii="Times New Roman" w:eastAsia="SimSun" w:hAnsi="Times New Roman" w:cs="Times New Roman"/>
          <w:kern w:val="3"/>
          <w:sz w:val="24"/>
          <w:szCs w:val="24"/>
        </w:rPr>
        <w:t>3. Przedłużenie terminu związania ofertą, o którym mowa w pkt. 2, wymaga złożenia przez Wykonawcę pisemnego oświadczenia o wyrażeniu zgody na przedłużenie terminu związania ofertą.</w:t>
      </w:r>
    </w:p>
    <w:p w14:paraId="5DD183E1" w14:textId="77777777" w:rsidR="00EB16CE" w:rsidRDefault="00FC3FC9" w:rsidP="004B70E4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FC3FC9">
        <w:rPr>
          <w:rFonts w:ascii="Times New Roman" w:eastAsia="SimSun" w:hAnsi="Times New Roman" w:cs="Times New Roman"/>
          <w:b/>
          <w:kern w:val="3"/>
          <w:sz w:val="24"/>
          <w:szCs w:val="24"/>
        </w:rPr>
        <w:t>XX</w:t>
      </w:r>
      <w:r w:rsidR="004B70E4">
        <w:rPr>
          <w:rFonts w:ascii="Times New Roman" w:eastAsia="SimSun" w:hAnsi="Times New Roman" w:cs="Times New Roman"/>
          <w:b/>
          <w:kern w:val="3"/>
          <w:sz w:val="24"/>
          <w:szCs w:val="24"/>
        </w:rPr>
        <w:t>III</w:t>
      </w:r>
      <w:r w:rsidR="00EB16CE">
        <w:rPr>
          <w:rFonts w:ascii="Times New Roman" w:eastAsia="SimSun" w:hAnsi="Times New Roman" w:cs="Times New Roman"/>
          <w:b/>
          <w:kern w:val="3"/>
          <w:sz w:val="24"/>
          <w:szCs w:val="24"/>
        </w:rPr>
        <w:t>.</w:t>
      </w:r>
      <w:r w:rsidRPr="00FC3FC9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WYMAGANIA DOT. ZABEZPIECZENIA NALEŻYTEGO WYKONANIA</w:t>
      </w:r>
    </w:p>
    <w:p w14:paraId="11C9D657" w14:textId="14DFD355" w:rsidR="00FC3FC9" w:rsidRPr="00FC3FC9" w:rsidRDefault="00EB16CE" w:rsidP="004B70E4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            </w:t>
      </w:r>
      <w:r w:rsidR="00FC3FC9" w:rsidRPr="00FC3FC9">
        <w:rPr>
          <w:rFonts w:ascii="Times New Roman" w:eastAsia="SimSun" w:hAnsi="Times New Roman" w:cs="Times New Roman"/>
          <w:b/>
          <w:kern w:val="3"/>
          <w:sz w:val="24"/>
          <w:szCs w:val="24"/>
        </w:rPr>
        <w:t>UMOWY</w:t>
      </w:r>
    </w:p>
    <w:p w14:paraId="073089FF" w14:textId="02397DF1" w:rsidR="00FC3FC9" w:rsidRDefault="00FC3FC9" w:rsidP="00FC3FC9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9A669E">
        <w:rPr>
          <w:rFonts w:ascii="Times New Roman" w:eastAsia="SimSun" w:hAnsi="Times New Roman" w:cs="Times New Roman"/>
          <w:b/>
          <w:kern w:val="3"/>
          <w:sz w:val="24"/>
          <w:szCs w:val="24"/>
        </w:rPr>
        <w:lastRenderedPageBreak/>
        <w:t>(dotyczy wszystkich  części)</w:t>
      </w:r>
    </w:p>
    <w:p w14:paraId="72A1438A" w14:textId="77777777" w:rsidR="009A669E" w:rsidRPr="009A669E" w:rsidRDefault="009A669E" w:rsidP="00FC3FC9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14:paraId="6C2AAC90" w14:textId="77777777" w:rsidR="00FC3FC9" w:rsidRPr="00FC3FC9" w:rsidRDefault="00FC3FC9" w:rsidP="00FC3FC9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C3FC9">
        <w:rPr>
          <w:rFonts w:ascii="Times New Roman" w:eastAsia="SimSun" w:hAnsi="Times New Roman" w:cs="Times New Roman"/>
          <w:kern w:val="3"/>
          <w:sz w:val="24"/>
          <w:szCs w:val="24"/>
        </w:rPr>
        <w:t>Zamawiający nie wymaga wniesienia zabezpieczenia należytego wykonania umowy.</w:t>
      </w:r>
    </w:p>
    <w:p w14:paraId="3C2B019B" w14:textId="77777777" w:rsidR="00FC3FC9" w:rsidRPr="00FC3FC9" w:rsidRDefault="00FC3FC9" w:rsidP="00FC3FC9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58E9635C" w14:textId="69BB170D" w:rsidR="00FC3FC9" w:rsidRPr="00FC3FC9" w:rsidRDefault="00FC3FC9" w:rsidP="00FC3FC9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C3FC9">
        <w:rPr>
          <w:rFonts w:ascii="Times New Roman" w:eastAsia="SimSun" w:hAnsi="Times New Roman" w:cs="Times New Roman"/>
          <w:b/>
          <w:kern w:val="3"/>
          <w:sz w:val="24"/>
          <w:szCs w:val="24"/>
        </w:rPr>
        <w:t>XX</w:t>
      </w:r>
      <w:r w:rsidR="004B70E4">
        <w:rPr>
          <w:rFonts w:ascii="Times New Roman" w:eastAsia="SimSun" w:hAnsi="Times New Roman" w:cs="Times New Roman"/>
          <w:b/>
          <w:kern w:val="3"/>
          <w:sz w:val="24"/>
          <w:szCs w:val="24"/>
        </w:rPr>
        <w:t>IV</w:t>
      </w:r>
      <w:r w:rsidR="00EB16CE">
        <w:rPr>
          <w:rFonts w:ascii="Times New Roman" w:eastAsia="SimSun" w:hAnsi="Times New Roman" w:cs="Times New Roman"/>
          <w:b/>
          <w:kern w:val="3"/>
          <w:sz w:val="24"/>
          <w:szCs w:val="24"/>
        </w:rPr>
        <w:t>.</w:t>
      </w:r>
      <w:r w:rsidR="004B70E4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  <w:r w:rsidR="0078271E">
        <w:rPr>
          <w:rFonts w:ascii="Times New Roman" w:eastAsia="SimSun" w:hAnsi="Times New Roman" w:cs="Times New Roman"/>
          <w:b/>
          <w:kern w:val="3"/>
          <w:sz w:val="24"/>
          <w:szCs w:val="24"/>
        </w:rPr>
        <w:t>ISTOTNE DLA STRON POSTANOWIENIA</w:t>
      </w:r>
      <w:r w:rsidRPr="00FC3FC9">
        <w:rPr>
          <w:rFonts w:ascii="Times New Roman" w:eastAsia="SimSun" w:hAnsi="Times New Roman" w:cs="Times New Roman"/>
          <w:b/>
          <w:kern w:val="3"/>
          <w:sz w:val="24"/>
          <w:szCs w:val="24"/>
        </w:rPr>
        <w:t>, KTÓRE ZOSTANĄ WPROWADZONE DO TREŚCI ZAWIERANEJ UMOWY W SPRAWIE ZAMÓWIENIA PUBLICZNEGO, OGÓLNE WARUNKI UMOWY  ALBO WZÓR UMOWY , JEŻELI ZAMAWIAJACY WYMAGA OD WYKONAWCY ABY ZAWARŁ Z NIM UMOWĘ W SPRAWIE ZAMÓWIENIA PUBLICZNEGO NA TAKICH WARUNKACH.</w:t>
      </w:r>
    </w:p>
    <w:p w14:paraId="0C95A847" w14:textId="2FA8FFCB" w:rsidR="00FC3FC9" w:rsidRDefault="00FC3FC9" w:rsidP="00FC3FC9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9A669E">
        <w:rPr>
          <w:rFonts w:ascii="Times New Roman" w:eastAsia="SimSun" w:hAnsi="Times New Roman" w:cs="Times New Roman"/>
          <w:b/>
          <w:kern w:val="3"/>
          <w:sz w:val="24"/>
          <w:szCs w:val="24"/>
        </w:rPr>
        <w:t>(dotyczy wszystkich  części)</w:t>
      </w:r>
    </w:p>
    <w:p w14:paraId="0169E67E" w14:textId="77777777" w:rsidR="009A669E" w:rsidRPr="009A669E" w:rsidRDefault="009A669E" w:rsidP="00FC3FC9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14:paraId="646555D3" w14:textId="77777777" w:rsidR="00FC3FC9" w:rsidRPr="00FC3FC9" w:rsidRDefault="00FC3FC9" w:rsidP="00FC3FC9">
      <w:pPr>
        <w:numPr>
          <w:ilvl w:val="0"/>
          <w:numId w:val="21"/>
        </w:numPr>
        <w:suppressAutoHyphens/>
        <w:autoSpaceDN w:val="0"/>
        <w:spacing w:after="0" w:line="276" w:lineRule="auto"/>
        <w:ind w:left="357" w:hanging="357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</w:rPr>
      </w:pPr>
      <w:r w:rsidRPr="00FC3FC9">
        <w:rPr>
          <w:rFonts w:ascii="Times New Roman" w:eastAsia="SimSun" w:hAnsi="Times New Roman" w:cs="Times New Roman"/>
          <w:bCs/>
          <w:kern w:val="3"/>
          <w:sz w:val="24"/>
          <w:szCs w:val="24"/>
        </w:rPr>
        <w:t>Wzór umowy stanowi zał. nr 4 do SWZ.</w:t>
      </w:r>
    </w:p>
    <w:p w14:paraId="1E9A7C09" w14:textId="77777777" w:rsidR="00FC3FC9" w:rsidRPr="00FC3FC9" w:rsidRDefault="00FC3FC9" w:rsidP="00FC3FC9">
      <w:pPr>
        <w:numPr>
          <w:ilvl w:val="0"/>
          <w:numId w:val="19"/>
        </w:numPr>
        <w:suppressAutoHyphens/>
        <w:autoSpaceDN w:val="0"/>
        <w:spacing w:after="0" w:line="276" w:lineRule="auto"/>
        <w:ind w:left="357" w:hanging="357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</w:rPr>
      </w:pPr>
      <w:r w:rsidRPr="00FC3FC9">
        <w:rPr>
          <w:rFonts w:ascii="Times New Roman" w:eastAsia="SimSun" w:hAnsi="Times New Roman" w:cs="Times New Roman"/>
          <w:bCs/>
          <w:kern w:val="3"/>
          <w:sz w:val="24"/>
          <w:szCs w:val="24"/>
        </w:rPr>
        <w:t>Zamawiający przewiduje i zastrzega sobie prawo wprowadzenia zmiany w treści umowy w zakresie określonym w Istotnych postanowieniach umowy.</w:t>
      </w:r>
    </w:p>
    <w:p w14:paraId="27952CD4" w14:textId="77777777" w:rsidR="00FC3FC9" w:rsidRPr="00FC3FC9" w:rsidRDefault="00FC3FC9" w:rsidP="00FC3FC9">
      <w:pPr>
        <w:numPr>
          <w:ilvl w:val="0"/>
          <w:numId w:val="19"/>
        </w:numPr>
        <w:suppressAutoHyphens/>
        <w:autoSpaceDN w:val="0"/>
        <w:spacing w:after="0" w:line="276" w:lineRule="auto"/>
        <w:ind w:left="357" w:hanging="357"/>
        <w:jc w:val="both"/>
        <w:textAlignment w:val="baseline"/>
        <w:rPr>
          <w:rFonts w:ascii="Times New Roman" w:eastAsia="SimSun" w:hAnsi="Times New Roman" w:cs="Times New Roman"/>
          <w:spacing w:val="-4"/>
          <w:kern w:val="3"/>
          <w:sz w:val="24"/>
          <w:szCs w:val="24"/>
        </w:rPr>
      </w:pPr>
      <w:r w:rsidRPr="00FC3FC9">
        <w:rPr>
          <w:rFonts w:ascii="Times New Roman" w:eastAsia="SimSun" w:hAnsi="Times New Roman" w:cs="Times New Roman"/>
          <w:spacing w:val="-4"/>
          <w:kern w:val="3"/>
          <w:sz w:val="24"/>
          <w:szCs w:val="24"/>
        </w:rPr>
        <w:t>Zmiana postanowień zawartej umowy może nastąpić wyłącznie w formie pisemnej pod rygorem nieważności, za zgodą obu stron.</w:t>
      </w:r>
    </w:p>
    <w:p w14:paraId="20E58667" w14:textId="77777777" w:rsidR="00FC3FC9" w:rsidRPr="00FC3FC9" w:rsidRDefault="00FC3FC9" w:rsidP="00FC3FC9">
      <w:pPr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14:paraId="2061D88A" w14:textId="0757D695" w:rsidR="00FC3FC9" w:rsidRPr="00FC3FC9" w:rsidRDefault="0078271E" w:rsidP="00FC3FC9">
      <w:pPr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>XX</w:t>
      </w:r>
      <w:r w:rsidR="004B70E4">
        <w:rPr>
          <w:rFonts w:ascii="Times New Roman" w:eastAsia="SimSun" w:hAnsi="Times New Roman" w:cs="Times New Roman"/>
          <w:b/>
          <w:kern w:val="3"/>
          <w:sz w:val="24"/>
          <w:szCs w:val="24"/>
        </w:rPr>
        <w:t>V</w:t>
      </w:r>
      <w:r w:rsidR="009A669E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.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  <w:r w:rsidR="00FC3FC9" w:rsidRPr="00FC3FC9">
        <w:rPr>
          <w:rFonts w:ascii="Times New Roman" w:eastAsia="SimSun" w:hAnsi="Times New Roman" w:cs="Times New Roman"/>
          <w:b/>
          <w:kern w:val="3"/>
          <w:sz w:val="24"/>
          <w:szCs w:val="24"/>
        </w:rPr>
        <w:t>POUCZENIE O ŚRODKACH OCHRONY PRAWNEJ PRZYSŁUGUJĄCYCH</w:t>
      </w:r>
      <w:r w:rsidR="009A669E">
        <w:rPr>
          <w:rFonts w:ascii="Times New Roman" w:eastAsia="SimSun" w:hAnsi="Times New Roman" w:cs="Times New Roman"/>
          <w:b/>
          <w:kern w:val="3"/>
          <w:sz w:val="24"/>
          <w:szCs w:val="24"/>
        </w:rPr>
        <w:br/>
        <w:t xml:space="preserve">            W</w:t>
      </w:r>
      <w:r w:rsidR="00FC3FC9" w:rsidRPr="00FC3FC9">
        <w:rPr>
          <w:rFonts w:ascii="Times New Roman" w:eastAsia="SimSun" w:hAnsi="Times New Roman" w:cs="Times New Roman"/>
          <w:b/>
          <w:kern w:val="3"/>
          <w:sz w:val="24"/>
          <w:szCs w:val="24"/>
        </w:rPr>
        <w:t>YKONAWCY W TOKU POSTĘPOWANIA O UDZIELENIE ZAMÓWIENIA</w:t>
      </w:r>
    </w:p>
    <w:p w14:paraId="64BCE5AC" w14:textId="4A49C8FF" w:rsidR="00FC3FC9" w:rsidRDefault="009A669E" w:rsidP="00FC3FC9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bookmarkStart w:id="8" w:name="_Hlk65170101"/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>(d</w:t>
      </w:r>
      <w:r w:rsidR="00FC3FC9" w:rsidRPr="00FC3FC9">
        <w:rPr>
          <w:rFonts w:ascii="Times New Roman" w:eastAsia="SimSun" w:hAnsi="Times New Roman" w:cs="Times New Roman"/>
          <w:b/>
          <w:kern w:val="3"/>
          <w:sz w:val="24"/>
          <w:szCs w:val="24"/>
        </w:rPr>
        <w:t>otyczy wszystkich części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>)</w:t>
      </w:r>
    </w:p>
    <w:p w14:paraId="0BB0AE5D" w14:textId="77777777" w:rsidR="009A669E" w:rsidRPr="00FC3FC9" w:rsidRDefault="009A669E" w:rsidP="00FC3FC9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bookmarkEnd w:id="8"/>
    <w:p w14:paraId="3DC3D286" w14:textId="77777777" w:rsidR="00FC3FC9" w:rsidRPr="00FC3FC9" w:rsidRDefault="00FC3FC9" w:rsidP="00FC3F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FC9">
        <w:rPr>
          <w:rFonts w:ascii="Times New Roman" w:hAnsi="Times New Roman" w:cs="Times New Roman"/>
          <w:sz w:val="24"/>
          <w:szCs w:val="24"/>
        </w:rPr>
        <w:t xml:space="preserve">1. Środki ochrony prawnej przewidziane są w dziale IX ustawy Pzp. </w:t>
      </w:r>
    </w:p>
    <w:p w14:paraId="1C702CC2" w14:textId="77777777" w:rsidR="00FC3FC9" w:rsidRPr="00FC3FC9" w:rsidRDefault="00FC3FC9" w:rsidP="00FC3F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FC9">
        <w:rPr>
          <w:rFonts w:ascii="Times New Roman" w:hAnsi="Times New Roman" w:cs="Times New Roman"/>
          <w:sz w:val="24"/>
          <w:szCs w:val="24"/>
        </w:rPr>
        <w:t xml:space="preserve">2. Środkami ochrony prawnej są odwołanie i skarga do sądu. </w:t>
      </w:r>
    </w:p>
    <w:p w14:paraId="1671CC4C" w14:textId="77777777" w:rsidR="00FC3FC9" w:rsidRPr="00FC3FC9" w:rsidRDefault="00FC3FC9" w:rsidP="009A66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FC9">
        <w:rPr>
          <w:rFonts w:ascii="Times New Roman" w:hAnsi="Times New Roman" w:cs="Times New Roman"/>
          <w:sz w:val="24"/>
          <w:szCs w:val="24"/>
        </w:rPr>
        <w:t xml:space="preserve">3. Środki ochrony prawnej przysługują wykonawcy oraz innemu podmiotowi, jeżeli ma lub miał interes w uzyskaniu zamówienia lub nagrody w konkursie oraz poniósł lub może ponieść szkodę w wyniku naruszenia przez zamawiającego przepisów ustawy. Środki ochrony prawnej wobec ogłoszenia wszczynającego postępowanie o udzielenie zamówienia lub ogłoszenia o konkursie oraz dokumentów zamówienia przysługują również organizacjom wpisanym na listę, o której mowa w art. 469 pkt 15 ustawy Pzp, oraz Rzecznikowi Małych i Średnich Przedsiębiorców. </w:t>
      </w:r>
    </w:p>
    <w:p w14:paraId="26B72D78" w14:textId="77777777" w:rsidR="00FC3FC9" w:rsidRPr="00FC3FC9" w:rsidRDefault="00FC3FC9" w:rsidP="009A66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FC9">
        <w:rPr>
          <w:rFonts w:ascii="Times New Roman" w:hAnsi="Times New Roman" w:cs="Times New Roman"/>
          <w:sz w:val="24"/>
          <w:szCs w:val="24"/>
        </w:rPr>
        <w:t xml:space="preserve">4. Odwołanie przysługuje na: 1) niezgodną z przepisami ustawy czynność zamawiającego, podjętą w postępowaniu o udzielenie zamówienia, w tym na projektowane postanowienie umowy; 2) zaniechanie czynności w postępowaniu o udzielenie zamówienia, do której Zamawiający był obowiązany na podstawie ustawy; 3) zaniechanie przeprowadzenia postępowania o udzielenie zamówienia lub zorganizowania konkursu na podstawie ustawy, mimo że zamawiający był do tego obowiązany. 30.5. Odwołanie wnosi się do Prezesa Krajowej Izby Odwoławczej. 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</w:t>
      </w:r>
      <w:r w:rsidRPr="00FC3FC9">
        <w:rPr>
          <w:rFonts w:ascii="Times New Roman" w:hAnsi="Times New Roman" w:cs="Times New Roman"/>
          <w:sz w:val="24"/>
          <w:szCs w:val="24"/>
        </w:rPr>
        <w:lastRenderedPageBreak/>
        <w:t xml:space="preserve">wniesienia, jeżeli przekazanie odpowiednio odwołania albo jego kopii nastąpiło przed upływem terminu do jego wniesienia przy użyciu środków komunikacji elektronicznej. </w:t>
      </w:r>
    </w:p>
    <w:p w14:paraId="5C580E5D" w14:textId="5D5A24BE" w:rsidR="00FC3FC9" w:rsidRPr="00FC3FC9" w:rsidRDefault="00FC3FC9" w:rsidP="009A66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FC9">
        <w:rPr>
          <w:rFonts w:ascii="Times New Roman" w:hAnsi="Times New Roman" w:cs="Times New Roman"/>
          <w:sz w:val="24"/>
          <w:szCs w:val="24"/>
        </w:rPr>
        <w:t>6. Terminy wnoszenia odwołań</w:t>
      </w:r>
      <w:r w:rsidR="00222A53">
        <w:rPr>
          <w:rFonts w:ascii="Times New Roman" w:hAnsi="Times New Roman" w:cs="Times New Roman"/>
          <w:sz w:val="24"/>
          <w:szCs w:val="24"/>
        </w:rPr>
        <w:t xml:space="preserve"> </w:t>
      </w:r>
      <w:r w:rsidRPr="00FC3FC9">
        <w:rPr>
          <w:rFonts w:ascii="Times New Roman" w:hAnsi="Times New Roman" w:cs="Times New Roman"/>
          <w:sz w:val="24"/>
          <w:szCs w:val="24"/>
        </w:rPr>
        <w:t xml:space="preserve">:  Odwołanie wnosi się w terminie: a) 5 dni od dnia przekazania informacji o czynności Zamawiającego stanowiącej podstawę jego wniesienia, jeżeli informacja została przekazana przy użyciu środków komunikacji elektronicznej, b) 10 dni od dnia przekazania informacji o czynności Zamawiającego stanowiącej podstawę jego wniesienia, jeżeli informacja została przekazana w sposób inny niż określony w lit. a. 5) 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 6) Odwołanie w przypadkach innych niż określone w pkt 1 i 2 wnosi się w terminie 5 dni od dnia, w którym powzięto lub przy zachowaniu należytej staranności można było powziąć wiadomość o okolicznościach stanowiących podstawę jego wniesienia, w przypadku zamówień, których wartość jest mniejsza niż progi unijne. 7)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ramowej, odwołanie wnosi się nie później niż w terminie: a) 15 dni od dnia zamieszczenia w Biuletynie Zamówień Publicznych ogłoszenia o wyniku postępowania b) miesiąca od dnia zawarcia umowy, jeżeli Zamawiający: </w:t>
      </w:r>
      <w:r w:rsidRPr="00FC3FC9">
        <w:rPr>
          <w:rFonts w:ascii="Times New Roman" w:hAnsi="Times New Roman" w:cs="Times New Roman"/>
          <w:sz w:val="24"/>
          <w:szCs w:val="24"/>
        </w:rPr>
        <w:sym w:font="Symbol" w:char="F02D"/>
      </w:r>
      <w:r w:rsidRPr="00FC3FC9">
        <w:rPr>
          <w:rFonts w:ascii="Times New Roman" w:hAnsi="Times New Roman" w:cs="Times New Roman"/>
          <w:sz w:val="24"/>
          <w:szCs w:val="24"/>
        </w:rPr>
        <w:t xml:space="preserve"> nie zamieścił w Biuletynie Zamówień Publicznych ogłoszenia o wyniku postępowania albo zamieścił w Biuletynie Zamówień Publicznych ogłoszenie o wyniku postępowania, które nie zawiera uzasadnienia udzielenia zamówienia w trybie negocjacji bez ogłoszenia albo zamówienia z wolnej ręki. </w:t>
      </w:r>
    </w:p>
    <w:p w14:paraId="392BE159" w14:textId="77777777" w:rsidR="00FC3FC9" w:rsidRPr="00FC3FC9" w:rsidRDefault="00FC3FC9" w:rsidP="009A66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FC9">
        <w:rPr>
          <w:rFonts w:ascii="Times New Roman" w:hAnsi="Times New Roman" w:cs="Times New Roman"/>
          <w:sz w:val="24"/>
          <w:szCs w:val="24"/>
        </w:rPr>
        <w:t xml:space="preserve">7. Odwołanie zawiera: 1) imię i nazwisko albo nazwę, miejsce zamieszkania albo siedzibę, numer telefonu oraz adres poczty elektronicznej odwołującego oraz imię i nazwisko przedstawiciela (przedstawicieli); 2) nazwę i siedzibę Zamawiającego, numer telefonu oraz adres poczty elektronicznej Zamawiającego; 3) numer Powszechnego Elektronicznego Systemu Ewidencji Ludności (PESEL) lub NIP odwołującego będącego osobą fizyczną, jeżeli jest on obowiązany do jego posiadania albo posiada go nie mając takiego obowiązku; 4) numer w Krajowym Rejestrze Sądowym, a w przypadku jego braku - numer w innym właściwym rejestrze, ewidencji lub NIP odwołującego niebędącego osobą fizyczną, który nie ma obowiązku wpisu we właściwym rejestrze lub ewidencji, jeżeli jest on obowiązany do jego posiadania; 5) określenie przedmiotu zamówienia; 6) wskazanie numeru ogłoszenia w przypadku zamieszczenia w Biuletynie Zamówień Publicznych albo publikacji w Dzienniku Urzędowym Unii Europejskiej; 7) wskazanie czynności lub zaniechania czynności zamawiającego, której zarzuca się niezgodność z przepisami ustawy, lub wskazanie zaniechania przeprowadzenia postępowania o udzielenie zamówienia lub zorganizowania konkursu na podstawie ustawy; 8) zwięzłe przedstawienie zarzutów; 9) żądanie co do sposobu rozstrzygnięcia odwołania; 10) wskazanie okoliczności faktycznych i prawnych uzasadniających wniesienie 11) odwołania oraz dowodów na poparcie przytoczonych okoliczności; 12) podpis odwołującego albo jego przedstawiciela lub przedstawicieli; 13) wykaz załączników. </w:t>
      </w:r>
    </w:p>
    <w:p w14:paraId="6370EBD2" w14:textId="77777777" w:rsidR="00FC3FC9" w:rsidRPr="00FC3FC9" w:rsidRDefault="00FC3FC9" w:rsidP="009A66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FC9">
        <w:rPr>
          <w:rFonts w:ascii="Times New Roman" w:hAnsi="Times New Roman" w:cs="Times New Roman"/>
          <w:sz w:val="24"/>
          <w:szCs w:val="24"/>
        </w:rPr>
        <w:t xml:space="preserve">8. Do odwołania dołącza się: 1) dowód uiszczenia wpisu od odwołania w wymaganej wysokości; 2) dowód przekazania odpowiednio odwołania albo jego kopii Zamawiającemu; 3) dokument potwierdzający umocowanie do reprezentowania odwołującego. </w:t>
      </w:r>
    </w:p>
    <w:p w14:paraId="7E13C4FB" w14:textId="77777777" w:rsidR="00FC3FC9" w:rsidRPr="00FC3FC9" w:rsidRDefault="00FC3FC9" w:rsidP="00FC3FC9">
      <w:pPr>
        <w:jc w:val="both"/>
        <w:rPr>
          <w:rFonts w:ascii="Times New Roman" w:hAnsi="Times New Roman" w:cs="Times New Roman"/>
          <w:sz w:val="24"/>
          <w:szCs w:val="24"/>
        </w:rPr>
      </w:pPr>
      <w:r w:rsidRPr="00FC3FC9">
        <w:rPr>
          <w:rFonts w:ascii="Times New Roman" w:hAnsi="Times New Roman" w:cs="Times New Roman"/>
          <w:sz w:val="24"/>
          <w:szCs w:val="24"/>
        </w:rPr>
        <w:lastRenderedPageBreak/>
        <w:t>9. Na orzeczenie Izby stronom oraz uczestnikom postępowania odwoławczego przysługuje skarga do sądu. Skargę wnosi się do Sądu Okręgowego w Warszawie - sądu zamówień publicznych.</w:t>
      </w:r>
      <w:r w:rsidRPr="00FC3FC9">
        <w:rPr>
          <w:rFonts w:ascii="Times New Roman" w:hAnsi="Times New Roman" w:cs="Times New Roman"/>
          <w:sz w:val="24"/>
          <w:szCs w:val="24"/>
        </w:rPr>
        <w:br/>
      </w:r>
    </w:p>
    <w:p w14:paraId="5778CE63" w14:textId="77777777" w:rsidR="00FC3FC9" w:rsidRPr="00FC3FC9" w:rsidRDefault="00FC3FC9" w:rsidP="00FC3FC9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C3FC9">
        <w:rPr>
          <w:rFonts w:ascii="Times New Roman" w:eastAsia="SimSun" w:hAnsi="Times New Roman" w:cs="Times New Roman"/>
          <w:kern w:val="3"/>
          <w:sz w:val="24"/>
          <w:szCs w:val="24"/>
        </w:rPr>
        <w:t>Załączniki:</w:t>
      </w:r>
    </w:p>
    <w:p w14:paraId="509299E2" w14:textId="77777777" w:rsidR="00FC3FC9" w:rsidRPr="00FC3FC9" w:rsidRDefault="00FC3FC9" w:rsidP="00FC3FC9">
      <w:pPr>
        <w:widowControl w:val="0"/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C3FC9">
        <w:rPr>
          <w:rFonts w:ascii="Times New Roman" w:eastAsia="SimSun" w:hAnsi="Times New Roman" w:cs="Times New Roman"/>
          <w:kern w:val="3"/>
          <w:sz w:val="24"/>
          <w:szCs w:val="24"/>
        </w:rPr>
        <w:t>Załącznik nr 1 – Formularz Oferty (wzór)</w:t>
      </w:r>
    </w:p>
    <w:p w14:paraId="23265EDA" w14:textId="77777777" w:rsidR="00FC3FC9" w:rsidRPr="00FC3FC9" w:rsidRDefault="00FC3FC9" w:rsidP="00FC3FC9">
      <w:pPr>
        <w:widowControl w:val="0"/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C3FC9">
        <w:rPr>
          <w:rFonts w:ascii="Times New Roman" w:eastAsia="SimSun" w:hAnsi="Times New Roman" w:cs="Times New Roman"/>
          <w:kern w:val="3"/>
          <w:sz w:val="24"/>
          <w:szCs w:val="24"/>
        </w:rPr>
        <w:t>Załącznik nr 2 – Opis przedmiotu zamówienia (formularz asortymentowo-cenowy)</w:t>
      </w:r>
    </w:p>
    <w:p w14:paraId="12118C51" w14:textId="77777777" w:rsidR="00FC3FC9" w:rsidRPr="00FC3FC9" w:rsidRDefault="00FC3FC9" w:rsidP="00FC3FC9">
      <w:pPr>
        <w:widowControl w:val="0"/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C3FC9">
        <w:rPr>
          <w:rFonts w:ascii="Times New Roman" w:eastAsia="SimSun" w:hAnsi="Times New Roman" w:cs="Times New Roman"/>
          <w:kern w:val="3"/>
          <w:sz w:val="24"/>
          <w:szCs w:val="24"/>
        </w:rPr>
        <w:t>Załącznik nr 3 – Oświadczenia (wzór)dot. przesłanek wykluczenia i spełnienia warunków udziału w postępowaniu</w:t>
      </w:r>
    </w:p>
    <w:p w14:paraId="4640BEF7" w14:textId="77777777" w:rsidR="00FC3FC9" w:rsidRPr="00FC3FC9" w:rsidRDefault="00FC3FC9" w:rsidP="00FC3FC9">
      <w:pPr>
        <w:widowControl w:val="0"/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C3FC9">
        <w:rPr>
          <w:rFonts w:ascii="Times New Roman" w:eastAsia="SimSun" w:hAnsi="Times New Roman" w:cs="Times New Roman"/>
          <w:kern w:val="3"/>
          <w:sz w:val="24"/>
          <w:szCs w:val="24"/>
        </w:rPr>
        <w:t>Załącznik nr 4 – Wzór umowy</w:t>
      </w:r>
    </w:p>
    <w:p w14:paraId="3CEAE4C5" w14:textId="77777777" w:rsidR="00FC3FC9" w:rsidRPr="00FC3FC9" w:rsidRDefault="00FC3FC9" w:rsidP="00FC3FC9">
      <w:pPr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1A5727A5" w14:textId="77777777" w:rsidR="00FC3FC9" w:rsidRPr="00FC3FC9" w:rsidRDefault="00FC3FC9" w:rsidP="00FC3F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98A2C2" w14:textId="77777777" w:rsidR="00FC3FC9" w:rsidRPr="004B70E4" w:rsidRDefault="00FC3FC9" w:rsidP="00FC3FC9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8C0B3" w14:textId="77777777" w:rsidR="00FC3FC9" w:rsidRPr="004B70E4" w:rsidRDefault="00FC3FC9" w:rsidP="00FC3FC9">
      <w:pPr>
        <w:pStyle w:val="Standard"/>
        <w:spacing w:after="0"/>
        <w:ind w:left="5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FC3FC9" w:rsidRPr="004B70E4" w:rsidSect="00965E49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1E9E8" w14:textId="77777777" w:rsidR="00183DBF" w:rsidRDefault="00183DBF" w:rsidP="00022BDE">
      <w:pPr>
        <w:spacing w:after="0" w:line="240" w:lineRule="auto"/>
      </w:pPr>
      <w:r>
        <w:separator/>
      </w:r>
    </w:p>
  </w:endnote>
  <w:endnote w:type="continuationSeparator" w:id="0">
    <w:p w14:paraId="7B28FB82" w14:textId="77777777" w:rsidR="00183DBF" w:rsidRDefault="00183DBF" w:rsidP="00022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4129023"/>
      <w:docPartObj>
        <w:docPartGallery w:val="Page Numbers (Bottom of Page)"/>
        <w:docPartUnique/>
      </w:docPartObj>
    </w:sdtPr>
    <w:sdtEndPr/>
    <w:sdtContent>
      <w:p w14:paraId="7841E0C4" w14:textId="77777777" w:rsidR="002815AE" w:rsidRDefault="001855E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3E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58B9A4" w14:textId="77777777" w:rsidR="002815AE" w:rsidRDefault="002815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DFED5" w14:textId="77777777" w:rsidR="00183DBF" w:rsidRDefault="00183DBF" w:rsidP="00022BDE">
      <w:pPr>
        <w:spacing w:after="0" w:line="240" w:lineRule="auto"/>
      </w:pPr>
      <w:r>
        <w:separator/>
      </w:r>
    </w:p>
  </w:footnote>
  <w:footnote w:type="continuationSeparator" w:id="0">
    <w:p w14:paraId="7D75F9DF" w14:textId="77777777" w:rsidR="00183DBF" w:rsidRDefault="00183DBF" w:rsidP="00022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9ED7E" w14:textId="77777777" w:rsidR="0064434E" w:rsidRDefault="0064434E" w:rsidP="0064434E">
    <w:pPr>
      <w:jc w:val="center"/>
      <w:rPr>
        <w:i/>
        <w:iCs/>
      </w:rPr>
    </w:pPr>
  </w:p>
  <w:p w14:paraId="30472847" w14:textId="260A475C" w:rsidR="002B3B37" w:rsidRPr="002B3B37" w:rsidRDefault="0064434E" w:rsidP="002B3B37">
    <w:pPr>
      <w:jc w:val="both"/>
      <w:rPr>
        <w:rFonts w:ascii="Times New Roman" w:hAnsi="Times New Roman" w:cs="Times New Roman"/>
        <w:i/>
        <w:sz w:val="24"/>
        <w:szCs w:val="24"/>
      </w:rPr>
    </w:pPr>
    <w:bookmarkStart w:id="9" w:name="_Hlk91164607"/>
    <w:bookmarkStart w:id="10" w:name="_Hlk91164608"/>
    <w:r w:rsidRPr="002B3B37">
      <w:rPr>
        <w:rFonts w:ascii="Times New Roman" w:eastAsia="SimSun" w:hAnsi="Times New Roman" w:cs="Times New Roman"/>
        <w:i/>
        <w:kern w:val="3"/>
      </w:rPr>
      <w:t>ZP1/12/202</w:t>
    </w:r>
    <w:r w:rsidR="002B3B37" w:rsidRPr="002B3B37">
      <w:rPr>
        <w:rFonts w:ascii="Times New Roman" w:eastAsia="SimSun" w:hAnsi="Times New Roman" w:cs="Times New Roman"/>
        <w:i/>
        <w:kern w:val="3"/>
      </w:rPr>
      <w:t xml:space="preserve">r. </w:t>
    </w:r>
    <w:r w:rsidRPr="002B3B37">
      <w:rPr>
        <w:rFonts w:ascii="Times New Roman" w:eastAsia="SimSun" w:hAnsi="Times New Roman" w:cs="Times New Roman"/>
        <w:i/>
        <w:kern w:val="3"/>
      </w:rPr>
      <w:t>w 2022</w:t>
    </w:r>
    <w:r w:rsidR="002B3B37" w:rsidRPr="002B3B37">
      <w:rPr>
        <w:rFonts w:ascii="Times New Roman" w:eastAsia="SimSun" w:hAnsi="Times New Roman" w:cs="Times New Roman"/>
        <w:i/>
        <w:kern w:val="3"/>
      </w:rPr>
      <w:t xml:space="preserve"> </w:t>
    </w:r>
    <w:r w:rsidRPr="002B3B37">
      <w:rPr>
        <w:rFonts w:ascii="Times New Roman" w:eastAsia="SimSun" w:hAnsi="Times New Roman" w:cs="Times New Roman"/>
        <w:i/>
        <w:kern w:val="3"/>
      </w:rPr>
      <w:t>r.</w:t>
    </w:r>
    <w:r w:rsidR="002B3B37" w:rsidRPr="002B3B37">
      <w:rPr>
        <w:rFonts w:ascii="Times New Roman" w:eastAsia="SimSun" w:hAnsi="Times New Roman" w:cs="Times New Roman"/>
        <w:i/>
        <w:kern w:val="3"/>
        <w:sz w:val="24"/>
        <w:szCs w:val="24"/>
      </w:rPr>
      <w:t xml:space="preserve"> Sukcesywna dostawa artykułów żywnościowych dla</w:t>
    </w:r>
    <w:r w:rsidR="002B3B37" w:rsidRPr="002B3B37">
      <w:rPr>
        <w:rFonts w:ascii="Times New Roman" w:hAnsi="Times New Roman" w:cs="Times New Roman"/>
        <w:i/>
        <w:sz w:val="24"/>
        <w:szCs w:val="24"/>
      </w:rPr>
      <w:t xml:space="preserve"> Przedszkola Miejskiego nr 3   w Piastowie </w:t>
    </w:r>
    <w:r w:rsidR="002B3B37" w:rsidRPr="002B3B37">
      <w:rPr>
        <w:rFonts w:ascii="Times New Roman" w:eastAsia="SimSun" w:hAnsi="Times New Roman" w:cs="Times New Roman"/>
        <w:i/>
        <w:kern w:val="3"/>
        <w:sz w:val="24"/>
        <w:szCs w:val="24"/>
      </w:rPr>
      <w:t xml:space="preserve"> w 2022r.</w:t>
    </w:r>
  </w:p>
  <w:p w14:paraId="0368DCA2" w14:textId="34E0ED48" w:rsidR="0064434E" w:rsidRPr="00E67B08" w:rsidRDefault="0064434E" w:rsidP="0064434E">
    <w:pPr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rFonts w:ascii="Calibri" w:eastAsia="SimSun" w:hAnsi="Calibri" w:cs="Tahoma"/>
        <w:kern w:val="3"/>
      </w:rPr>
    </w:pPr>
  </w:p>
  <w:bookmarkEnd w:id="9"/>
  <w:bookmarkEnd w:id="10"/>
  <w:p w14:paraId="0AFC239E" w14:textId="77777777" w:rsidR="0064434E" w:rsidRPr="0064434E" w:rsidRDefault="0064434E" w:rsidP="006443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2C5F"/>
    <w:multiLevelType w:val="hybridMultilevel"/>
    <w:tmpl w:val="57002980"/>
    <w:lvl w:ilvl="0" w:tplc="746241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272FC"/>
    <w:multiLevelType w:val="multilevel"/>
    <w:tmpl w:val="FFE0FCE6"/>
    <w:styleLink w:val="WWNum9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14E262B9"/>
    <w:multiLevelType w:val="multilevel"/>
    <w:tmpl w:val="304AD83E"/>
    <w:styleLink w:val="WWNum16"/>
    <w:lvl w:ilvl="0">
      <w:start w:val="1"/>
      <w:numFmt w:val="decimal"/>
      <w:lvlText w:val="%1."/>
      <w:lvlJc w:val="left"/>
      <w:pPr>
        <w:ind w:left="5889" w:hanging="360"/>
      </w:pPr>
      <w:rPr>
        <w:b w:val="0"/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171B2041"/>
    <w:multiLevelType w:val="multilevel"/>
    <w:tmpl w:val="343A2280"/>
    <w:styleLink w:val="WWNum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76C39C8"/>
    <w:multiLevelType w:val="hybridMultilevel"/>
    <w:tmpl w:val="A680F3A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F1451"/>
    <w:multiLevelType w:val="hybridMultilevel"/>
    <w:tmpl w:val="9E6055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FF1ED6"/>
    <w:multiLevelType w:val="hybridMultilevel"/>
    <w:tmpl w:val="01462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3456B"/>
    <w:multiLevelType w:val="multilevel"/>
    <w:tmpl w:val="95C631C8"/>
    <w:styleLink w:val="WWNum17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273E25AF"/>
    <w:multiLevelType w:val="multilevel"/>
    <w:tmpl w:val="ADE017C8"/>
    <w:styleLink w:val="WWNum25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9" w15:restartNumberingAfterBreak="0">
    <w:nsid w:val="2E2043D7"/>
    <w:multiLevelType w:val="hybridMultilevel"/>
    <w:tmpl w:val="7016935E"/>
    <w:lvl w:ilvl="0" w:tplc="F91A0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A1F62"/>
    <w:multiLevelType w:val="multilevel"/>
    <w:tmpl w:val="610A559A"/>
    <w:styleLink w:val="WWNum7"/>
    <w:lvl w:ilvl="0">
      <w:start w:val="1"/>
      <w:numFmt w:val="decimal"/>
      <w:lvlText w:val="%1."/>
      <w:lvlJc w:val="left"/>
      <w:pPr>
        <w:ind w:left="502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1" w15:restartNumberingAfterBreak="0">
    <w:nsid w:val="34C80BB8"/>
    <w:multiLevelType w:val="hybridMultilevel"/>
    <w:tmpl w:val="DD8A7302"/>
    <w:lvl w:ilvl="0" w:tplc="97643DD0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2" w15:restartNumberingAfterBreak="0">
    <w:nsid w:val="390B0F72"/>
    <w:multiLevelType w:val="hybridMultilevel"/>
    <w:tmpl w:val="A66640AC"/>
    <w:lvl w:ilvl="0" w:tplc="A5A06BCA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14456"/>
    <w:multiLevelType w:val="hybridMultilevel"/>
    <w:tmpl w:val="DD8A7302"/>
    <w:lvl w:ilvl="0" w:tplc="FFFFFFFF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30" w:hanging="360"/>
      </w:pPr>
    </w:lvl>
    <w:lvl w:ilvl="2" w:tplc="FFFFFFFF" w:tentative="1">
      <w:start w:val="1"/>
      <w:numFmt w:val="lowerRoman"/>
      <w:lvlText w:val="%3."/>
      <w:lvlJc w:val="right"/>
      <w:pPr>
        <w:ind w:left="1850" w:hanging="180"/>
      </w:pPr>
    </w:lvl>
    <w:lvl w:ilvl="3" w:tplc="FFFFFFFF" w:tentative="1">
      <w:start w:val="1"/>
      <w:numFmt w:val="decimal"/>
      <w:lvlText w:val="%4."/>
      <w:lvlJc w:val="left"/>
      <w:pPr>
        <w:ind w:left="2570" w:hanging="360"/>
      </w:pPr>
    </w:lvl>
    <w:lvl w:ilvl="4" w:tplc="FFFFFFFF" w:tentative="1">
      <w:start w:val="1"/>
      <w:numFmt w:val="lowerLetter"/>
      <w:lvlText w:val="%5."/>
      <w:lvlJc w:val="left"/>
      <w:pPr>
        <w:ind w:left="3290" w:hanging="360"/>
      </w:pPr>
    </w:lvl>
    <w:lvl w:ilvl="5" w:tplc="FFFFFFFF" w:tentative="1">
      <w:start w:val="1"/>
      <w:numFmt w:val="lowerRoman"/>
      <w:lvlText w:val="%6."/>
      <w:lvlJc w:val="right"/>
      <w:pPr>
        <w:ind w:left="4010" w:hanging="180"/>
      </w:pPr>
    </w:lvl>
    <w:lvl w:ilvl="6" w:tplc="FFFFFFFF" w:tentative="1">
      <w:start w:val="1"/>
      <w:numFmt w:val="decimal"/>
      <w:lvlText w:val="%7."/>
      <w:lvlJc w:val="left"/>
      <w:pPr>
        <w:ind w:left="4730" w:hanging="360"/>
      </w:pPr>
    </w:lvl>
    <w:lvl w:ilvl="7" w:tplc="FFFFFFFF" w:tentative="1">
      <w:start w:val="1"/>
      <w:numFmt w:val="lowerLetter"/>
      <w:lvlText w:val="%8."/>
      <w:lvlJc w:val="left"/>
      <w:pPr>
        <w:ind w:left="5450" w:hanging="360"/>
      </w:pPr>
    </w:lvl>
    <w:lvl w:ilvl="8" w:tplc="FFFFFFFF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4" w15:restartNumberingAfterBreak="0">
    <w:nsid w:val="405E14CD"/>
    <w:multiLevelType w:val="hybridMultilevel"/>
    <w:tmpl w:val="AB2641D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1614C"/>
    <w:multiLevelType w:val="hybridMultilevel"/>
    <w:tmpl w:val="A4FAA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E0591"/>
    <w:multiLevelType w:val="multilevel"/>
    <w:tmpl w:val="53B4A7AC"/>
    <w:styleLink w:val="WWNum29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7" w15:restartNumberingAfterBreak="0">
    <w:nsid w:val="47530471"/>
    <w:multiLevelType w:val="multilevel"/>
    <w:tmpl w:val="1D2C91BE"/>
    <w:styleLink w:val="WWNum1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8" w15:restartNumberingAfterBreak="0">
    <w:nsid w:val="499B7AFE"/>
    <w:multiLevelType w:val="multilevel"/>
    <w:tmpl w:val="4968941A"/>
    <w:styleLink w:val="WWNum15"/>
    <w:lvl w:ilvl="0">
      <w:start w:val="1"/>
      <w:numFmt w:val="decimal"/>
      <w:lvlText w:val="%1.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.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9" w15:restartNumberingAfterBreak="0">
    <w:nsid w:val="51EF12CF"/>
    <w:multiLevelType w:val="multilevel"/>
    <w:tmpl w:val="78F6F2E4"/>
    <w:styleLink w:val="WWNum3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Letter"/>
      <w:lvlText w:val="%1.%2.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1.%2.%3.%4."/>
      <w:lvlJc w:val="righ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0" w15:restartNumberingAfterBreak="0">
    <w:nsid w:val="625065E8"/>
    <w:multiLevelType w:val="hybridMultilevel"/>
    <w:tmpl w:val="FE4EA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A6865"/>
    <w:multiLevelType w:val="multilevel"/>
    <w:tmpl w:val="87926EB8"/>
    <w:styleLink w:val="WWNum26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2" w15:restartNumberingAfterBreak="0">
    <w:nsid w:val="76FB5AE8"/>
    <w:multiLevelType w:val="multilevel"/>
    <w:tmpl w:val="91EC8302"/>
    <w:styleLink w:val="WWNum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16"/>
  </w:num>
  <w:num w:numId="4">
    <w:abstractNumId w:val="22"/>
  </w:num>
  <w:num w:numId="5">
    <w:abstractNumId w:val="16"/>
    <w:lvlOverride w:ilvl="0">
      <w:startOverride w:val="1"/>
    </w:lvlOverride>
  </w:num>
  <w:num w:numId="6">
    <w:abstractNumId w:val="10"/>
  </w:num>
  <w:num w:numId="7">
    <w:abstractNumId w:val="1"/>
  </w:num>
  <w:num w:numId="8">
    <w:abstractNumId w:val="4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7"/>
    <w:lvlOverride w:ilvl="0">
      <w:startOverride w:val="1"/>
    </w:lvlOverride>
  </w:num>
  <w:num w:numId="13">
    <w:abstractNumId w:val="11"/>
  </w:num>
  <w:num w:numId="14">
    <w:abstractNumId w:val="18"/>
  </w:num>
  <w:num w:numId="15">
    <w:abstractNumId w:val="18"/>
    <w:lvlOverride w:ilvl="0">
      <w:startOverride w:val="1"/>
    </w:lvlOverride>
  </w:num>
  <w:num w:numId="16">
    <w:abstractNumId w:val="19"/>
  </w:num>
  <w:num w:numId="17">
    <w:abstractNumId w:val="19"/>
    <w:lvlOverride w:ilvl="0">
      <w:startOverride w:val="1"/>
    </w:lvlOverride>
  </w:num>
  <w:num w:numId="18">
    <w:abstractNumId w:val="2"/>
  </w:num>
  <w:num w:numId="19">
    <w:abstractNumId w:val="7"/>
  </w:num>
  <w:num w:numId="20">
    <w:abstractNumId w:val="2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20"/>
  </w:num>
  <w:num w:numId="23">
    <w:abstractNumId w:val="12"/>
  </w:num>
  <w:num w:numId="24">
    <w:abstractNumId w:val="14"/>
  </w:num>
  <w:num w:numId="25">
    <w:abstractNumId w:val="9"/>
  </w:num>
  <w:num w:numId="26">
    <w:abstractNumId w:val="15"/>
  </w:num>
  <w:num w:numId="27">
    <w:abstractNumId w:val="13"/>
  </w:num>
  <w:num w:numId="28">
    <w:abstractNumId w:val="0"/>
  </w:num>
  <w:num w:numId="29">
    <w:abstractNumId w:val="3"/>
  </w:num>
  <w:num w:numId="3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54"/>
    <w:rsid w:val="00022BDE"/>
    <w:rsid w:val="00031593"/>
    <w:rsid w:val="000455B0"/>
    <w:rsid w:val="00066596"/>
    <w:rsid w:val="00073E9A"/>
    <w:rsid w:val="000841A7"/>
    <w:rsid w:val="00086211"/>
    <w:rsid w:val="000876D4"/>
    <w:rsid w:val="00093E7E"/>
    <w:rsid w:val="000A7FB5"/>
    <w:rsid w:val="000B0F2C"/>
    <w:rsid w:val="000B4581"/>
    <w:rsid w:val="000C1D24"/>
    <w:rsid w:val="000D204D"/>
    <w:rsid w:val="000F2A6C"/>
    <w:rsid w:val="001018F5"/>
    <w:rsid w:val="00114642"/>
    <w:rsid w:val="001179DA"/>
    <w:rsid w:val="00122D67"/>
    <w:rsid w:val="00124349"/>
    <w:rsid w:val="001461BA"/>
    <w:rsid w:val="00183DBF"/>
    <w:rsid w:val="00184B6B"/>
    <w:rsid w:val="001855EA"/>
    <w:rsid w:val="00190CE0"/>
    <w:rsid w:val="001C3928"/>
    <w:rsid w:val="001F0D49"/>
    <w:rsid w:val="001F7748"/>
    <w:rsid w:val="002069A9"/>
    <w:rsid w:val="00222A53"/>
    <w:rsid w:val="0023435D"/>
    <w:rsid w:val="0023755B"/>
    <w:rsid w:val="00241304"/>
    <w:rsid w:val="002504C4"/>
    <w:rsid w:val="00254EFD"/>
    <w:rsid w:val="00255743"/>
    <w:rsid w:val="00256916"/>
    <w:rsid w:val="00257ECE"/>
    <w:rsid w:val="002604EB"/>
    <w:rsid w:val="00264445"/>
    <w:rsid w:val="002770AF"/>
    <w:rsid w:val="002815AE"/>
    <w:rsid w:val="0028385F"/>
    <w:rsid w:val="002A2DB5"/>
    <w:rsid w:val="002B19E4"/>
    <w:rsid w:val="002B3B37"/>
    <w:rsid w:val="002B6738"/>
    <w:rsid w:val="002C558A"/>
    <w:rsid w:val="002D0CB2"/>
    <w:rsid w:val="002D2F5A"/>
    <w:rsid w:val="002E3FAD"/>
    <w:rsid w:val="002F6EF6"/>
    <w:rsid w:val="0033315C"/>
    <w:rsid w:val="00391860"/>
    <w:rsid w:val="003A7134"/>
    <w:rsid w:val="003C0F3D"/>
    <w:rsid w:val="003D3442"/>
    <w:rsid w:val="003D3B7E"/>
    <w:rsid w:val="003D771A"/>
    <w:rsid w:val="003E3DF8"/>
    <w:rsid w:val="003F1A54"/>
    <w:rsid w:val="00417712"/>
    <w:rsid w:val="004615B2"/>
    <w:rsid w:val="004A0ED9"/>
    <w:rsid w:val="004A3576"/>
    <w:rsid w:val="004B70E4"/>
    <w:rsid w:val="004D01FE"/>
    <w:rsid w:val="004D468D"/>
    <w:rsid w:val="004D6A2B"/>
    <w:rsid w:val="004E167E"/>
    <w:rsid w:val="004E586C"/>
    <w:rsid w:val="004E7C5D"/>
    <w:rsid w:val="00525C8A"/>
    <w:rsid w:val="0053213E"/>
    <w:rsid w:val="00547D38"/>
    <w:rsid w:val="005562C6"/>
    <w:rsid w:val="00572307"/>
    <w:rsid w:val="0058429E"/>
    <w:rsid w:val="005D57B8"/>
    <w:rsid w:val="005F46D3"/>
    <w:rsid w:val="005F4F1D"/>
    <w:rsid w:val="006047FC"/>
    <w:rsid w:val="00615B9B"/>
    <w:rsid w:val="00622B13"/>
    <w:rsid w:val="006328B7"/>
    <w:rsid w:val="0064434E"/>
    <w:rsid w:val="006534FE"/>
    <w:rsid w:val="00656AB2"/>
    <w:rsid w:val="00685BCB"/>
    <w:rsid w:val="006C1181"/>
    <w:rsid w:val="006D20D4"/>
    <w:rsid w:val="007028CF"/>
    <w:rsid w:val="00704667"/>
    <w:rsid w:val="00725BE8"/>
    <w:rsid w:val="007305C7"/>
    <w:rsid w:val="00736D06"/>
    <w:rsid w:val="00756FAA"/>
    <w:rsid w:val="00777ED4"/>
    <w:rsid w:val="0078271E"/>
    <w:rsid w:val="0079302B"/>
    <w:rsid w:val="007B3498"/>
    <w:rsid w:val="007D2AD8"/>
    <w:rsid w:val="007D3198"/>
    <w:rsid w:val="008267C1"/>
    <w:rsid w:val="008458A5"/>
    <w:rsid w:val="00846FA4"/>
    <w:rsid w:val="00861C75"/>
    <w:rsid w:val="00883475"/>
    <w:rsid w:val="008B5BA0"/>
    <w:rsid w:val="008D0553"/>
    <w:rsid w:val="008F3B36"/>
    <w:rsid w:val="008F7CE6"/>
    <w:rsid w:val="00912D10"/>
    <w:rsid w:val="009147E0"/>
    <w:rsid w:val="00914FF0"/>
    <w:rsid w:val="00965E49"/>
    <w:rsid w:val="0097102A"/>
    <w:rsid w:val="00981C01"/>
    <w:rsid w:val="00987969"/>
    <w:rsid w:val="00991523"/>
    <w:rsid w:val="009A45E0"/>
    <w:rsid w:val="009A669E"/>
    <w:rsid w:val="009A6AE2"/>
    <w:rsid w:val="009A7D55"/>
    <w:rsid w:val="009B115A"/>
    <w:rsid w:val="009C5976"/>
    <w:rsid w:val="009D14C1"/>
    <w:rsid w:val="009F0EB6"/>
    <w:rsid w:val="00A02AAD"/>
    <w:rsid w:val="00A07144"/>
    <w:rsid w:val="00A1739A"/>
    <w:rsid w:val="00A54BA3"/>
    <w:rsid w:val="00A75BFD"/>
    <w:rsid w:val="00A92715"/>
    <w:rsid w:val="00A93F0D"/>
    <w:rsid w:val="00AA2F83"/>
    <w:rsid w:val="00AA3F41"/>
    <w:rsid w:val="00AB5FCA"/>
    <w:rsid w:val="00B15DE3"/>
    <w:rsid w:val="00B24EEF"/>
    <w:rsid w:val="00B30181"/>
    <w:rsid w:val="00B667E8"/>
    <w:rsid w:val="00B90B4E"/>
    <w:rsid w:val="00B917F0"/>
    <w:rsid w:val="00B922E0"/>
    <w:rsid w:val="00B96B4A"/>
    <w:rsid w:val="00BA2407"/>
    <w:rsid w:val="00BB4FCC"/>
    <w:rsid w:val="00BD1FBB"/>
    <w:rsid w:val="00BD732B"/>
    <w:rsid w:val="00C06203"/>
    <w:rsid w:val="00C12358"/>
    <w:rsid w:val="00C21DF6"/>
    <w:rsid w:val="00C248C6"/>
    <w:rsid w:val="00C3367F"/>
    <w:rsid w:val="00C432C6"/>
    <w:rsid w:val="00C623E0"/>
    <w:rsid w:val="00C877DB"/>
    <w:rsid w:val="00C97F3F"/>
    <w:rsid w:val="00CB1DE9"/>
    <w:rsid w:val="00CD4DB7"/>
    <w:rsid w:val="00CD6391"/>
    <w:rsid w:val="00CE1BFF"/>
    <w:rsid w:val="00CF2C07"/>
    <w:rsid w:val="00CF6517"/>
    <w:rsid w:val="00CF6D8E"/>
    <w:rsid w:val="00CF7BDC"/>
    <w:rsid w:val="00D03CAC"/>
    <w:rsid w:val="00D10987"/>
    <w:rsid w:val="00D16306"/>
    <w:rsid w:val="00D314A0"/>
    <w:rsid w:val="00D32504"/>
    <w:rsid w:val="00D40B60"/>
    <w:rsid w:val="00D61A25"/>
    <w:rsid w:val="00D623DE"/>
    <w:rsid w:val="00D66927"/>
    <w:rsid w:val="00D67B76"/>
    <w:rsid w:val="00D812FA"/>
    <w:rsid w:val="00D81332"/>
    <w:rsid w:val="00D94AE8"/>
    <w:rsid w:val="00DA101F"/>
    <w:rsid w:val="00DA7610"/>
    <w:rsid w:val="00DB43E8"/>
    <w:rsid w:val="00DD70CB"/>
    <w:rsid w:val="00E1375F"/>
    <w:rsid w:val="00E16853"/>
    <w:rsid w:val="00E33ED4"/>
    <w:rsid w:val="00E654BA"/>
    <w:rsid w:val="00E67B08"/>
    <w:rsid w:val="00E84677"/>
    <w:rsid w:val="00EA3FF4"/>
    <w:rsid w:val="00EB16CE"/>
    <w:rsid w:val="00EB228B"/>
    <w:rsid w:val="00EB2EDD"/>
    <w:rsid w:val="00EC0AB4"/>
    <w:rsid w:val="00EC15FE"/>
    <w:rsid w:val="00ED4A97"/>
    <w:rsid w:val="00F25449"/>
    <w:rsid w:val="00F349FC"/>
    <w:rsid w:val="00F37B18"/>
    <w:rsid w:val="00F509BB"/>
    <w:rsid w:val="00F5207D"/>
    <w:rsid w:val="00F7657B"/>
    <w:rsid w:val="00F772E2"/>
    <w:rsid w:val="00F80B1A"/>
    <w:rsid w:val="00F94BB1"/>
    <w:rsid w:val="00FB06AC"/>
    <w:rsid w:val="00FB6ADE"/>
    <w:rsid w:val="00FC3FC9"/>
    <w:rsid w:val="00FF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09036A"/>
  <w15:docId w15:val="{A6B3077A-4FA9-4DF4-A078-A9D478DF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BDE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34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BDE"/>
  </w:style>
  <w:style w:type="paragraph" w:styleId="Stopka">
    <w:name w:val="footer"/>
    <w:basedOn w:val="Normalny"/>
    <w:link w:val="StopkaZnak"/>
    <w:uiPriority w:val="99"/>
    <w:unhideWhenUsed/>
    <w:rsid w:val="00022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BDE"/>
  </w:style>
  <w:style w:type="paragraph" w:styleId="Akapitzlist">
    <w:name w:val="List Paragraph"/>
    <w:basedOn w:val="Normalny"/>
    <w:uiPriority w:val="34"/>
    <w:qFormat/>
    <w:rsid w:val="00022B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22BDE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Hipercze">
    <w:name w:val="Hyperlink"/>
    <w:basedOn w:val="Domylnaczcionkaakapitu"/>
    <w:uiPriority w:val="99"/>
    <w:unhideWhenUsed/>
    <w:rsid w:val="00EB2EDD"/>
    <w:rPr>
      <w:color w:val="0000FF"/>
      <w:u w:val="single"/>
    </w:rPr>
  </w:style>
  <w:style w:type="numbering" w:customStyle="1" w:styleId="WWNum25">
    <w:name w:val="WWNum25"/>
    <w:basedOn w:val="Bezlisty"/>
    <w:rsid w:val="00F509BB"/>
    <w:pPr>
      <w:numPr>
        <w:numId w:val="1"/>
      </w:numPr>
    </w:pPr>
  </w:style>
  <w:style w:type="numbering" w:customStyle="1" w:styleId="WWNum26">
    <w:name w:val="WWNum26"/>
    <w:basedOn w:val="Bezlisty"/>
    <w:rsid w:val="00F509BB"/>
    <w:pPr>
      <w:numPr>
        <w:numId w:val="2"/>
      </w:numPr>
    </w:pPr>
  </w:style>
  <w:style w:type="numbering" w:customStyle="1" w:styleId="WWNum29">
    <w:name w:val="WWNum29"/>
    <w:basedOn w:val="Bezlisty"/>
    <w:rsid w:val="00F509BB"/>
    <w:pPr>
      <w:numPr>
        <w:numId w:val="3"/>
      </w:numPr>
    </w:pPr>
  </w:style>
  <w:style w:type="numbering" w:customStyle="1" w:styleId="WWNum34">
    <w:name w:val="WWNum34"/>
    <w:basedOn w:val="Bezlisty"/>
    <w:rsid w:val="00F509BB"/>
    <w:pPr>
      <w:numPr>
        <w:numId w:val="4"/>
      </w:numPr>
    </w:pPr>
  </w:style>
  <w:style w:type="numbering" w:customStyle="1" w:styleId="WWNum7">
    <w:name w:val="WWNum7"/>
    <w:basedOn w:val="Bezlisty"/>
    <w:rsid w:val="009147E0"/>
    <w:pPr>
      <w:numPr>
        <w:numId w:val="6"/>
      </w:numPr>
    </w:pPr>
  </w:style>
  <w:style w:type="numbering" w:customStyle="1" w:styleId="WWNum9">
    <w:name w:val="WWNum9"/>
    <w:basedOn w:val="Bezlisty"/>
    <w:rsid w:val="009147E0"/>
    <w:pPr>
      <w:numPr>
        <w:numId w:val="7"/>
      </w:numPr>
    </w:pPr>
  </w:style>
  <w:style w:type="numbering" w:customStyle="1" w:styleId="WWNum14">
    <w:name w:val="WWNum14"/>
    <w:basedOn w:val="Bezlisty"/>
    <w:rsid w:val="0023755B"/>
    <w:pPr>
      <w:numPr>
        <w:numId w:val="11"/>
      </w:numPr>
    </w:pPr>
  </w:style>
  <w:style w:type="numbering" w:customStyle="1" w:styleId="WWNum15">
    <w:name w:val="WWNum15"/>
    <w:basedOn w:val="Bezlisty"/>
    <w:rsid w:val="00FC3FC9"/>
    <w:pPr>
      <w:numPr>
        <w:numId w:val="14"/>
      </w:numPr>
    </w:pPr>
  </w:style>
  <w:style w:type="numbering" w:customStyle="1" w:styleId="WWNum3">
    <w:name w:val="WWNum3"/>
    <w:basedOn w:val="Bezlisty"/>
    <w:rsid w:val="00FC3FC9"/>
    <w:pPr>
      <w:numPr>
        <w:numId w:val="16"/>
      </w:numPr>
    </w:pPr>
  </w:style>
  <w:style w:type="numbering" w:customStyle="1" w:styleId="WWNum16">
    <w:name w:val="WWNum16"/>
    <w:basedOn w:val="Bezlisty"/>
    <w:rsid w:val="00FC3FC9"/>
    <w:pPr>
      <w:numPr>
        <w:numId w:val="18"/>
      </w:numPr>
    </w:pPr>
  </w:style>
  <w:style w:type="numbering" w:customStyle="1" w:styleId="WWNum17">
    <w:name w:val="WWNum17"/>
    <w:basedOn w:val="Bezlisty"/>
    <w:rsid w:val="00FC3FC9"/>
    <w:pPr>
      <w:numPr>
        <w:numId w:val="19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97102A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344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WWNum28">
    <w:name w:val="WWNum28"/>
    <w:basedOn w:val="Bezlisty"/>
    <w:rsid w:val="001461BA"/>
    <w:pPr>
      <w:numPr>
        <w:numId w:val="29"/>
      </w:numPr>
    </w:pPr>
  </w:style>
  <w:style w:type="paragraph" w:customStyle="1" w:styleId="standard0">
    <w:name w:val="standard"/>
    <w:basedOn w:val="Normalny"/>
    <w:rsid w:val="0084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6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hone">
    <w:name w:val="phone"/>
    <w:basedOn w:val="Domylnaczcionkaakapitu"/>
    <w:rsid w:val="00861C75"/>
  </w:style>
  <w:style w:type="character" w:customStyle="1" w:styleId="email">
    <w:name w:val="email"/>
    <w:basedOn w:val="Domylnaczcionkaakapitu"/>
    <w:rsid w:val="00861C75"/>
  </w:style>
  <w:style w:type="character" w:customStyle="1" w:styleId="czeinternetowe">
    <w:name w:val="Łącze internetowe"/>
    <w:basedOn w:val="Domylnaczcionkaakapitu"/>
    <w:uiPriority w:val="99"/>
    <w:unhideWhenUsed/>
    <w:rsid w:val="00B917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ndent@p3piastow.pl" TargetMode="External"/><Relationship Id="rId13" Type="http://schemas.openxmlformats.org/officeDocument/2006/relationships/hyperlink" Target="mailto:intendent@p3piastow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niportal.uzp.gov.p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tendent@p3piasto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spektor.odo@cuopiastow.pl" TargetMode="External"/><Relationship Id="rId10" Type="http://schemas.openxmlformats.org/officeDocument/2006/relationships/hyperlink" Target="mailto:intendent@p3piastow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hyperlink" Target="mailto:przedszkole3@pias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6A8D6-67CF-4987-9CDB-7191EA272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21</Pages>
  <Words>6926</Words>
  <Characters>41562</Characters>
  <Application>Microsoft Office Word</Application>
  <DocSecurity>0</DocSecurity>
  <Lines>346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Dudziak</dc:creator>
  <cp:lastModifiedBy>DSYSTEM Szkolenia</cp:lastModifiedBy>
  <cp:revision>94</cp:revision>
  <cp:lastPrinted>2021-10-13T07:20:00Z</cp:lastPrinted>
  <dcterms:created xsi:type="dcterms:W3CDTF">2021-10-16T12:16:00Z</dcterms:created>
  <dcterms:modified xsi:type="dcterms:W3CDTF">2021-12-26T14:40:00Z</dcterms:modified>
</cp:coreProperties>
</file>